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2DE" w:rsidRDefault="00C812DE" w:rsidP="00C812DE">
      <w:pPr>
        <w:pStyle w:val="NormalWeb"/>
        <w:shd w:val="clear" w:color="auto" w:fill="FFFFFF"/>
        <w:bidi/>
        <w:jc w:val="center"/>
        <w:rPr>
          <w:rFonts w:ascii="Trebuchet MS" w:hAnsi="Trebuchet MS"/>
          <w:color w:val="000000"/>
        </w:rPr>
      </w:pPr>
      <w:r>
        <w:rPr>
          <w:rStyle w:val="a3"/>
          <w:rFonts w:ascii="Trebuchet MS" w:hAnsi="Trebuchet MS"/>
          <w:color w:val="000000"/>
          <w:sz w:val="26"/>
          <w:szCs w:val="26"/>
          <w:rtl/>
        </w:rPr>
        <w:t>שיטת טאט</w:t>
      </w:r>
      <w:r>
        <w:rPr>
          <w:rStyle w:val="apple-converted-space"/>
          <w:rFonts w:ascii="Trebuchet MS" w:hAnsi="Trebuchet MS"/>
          <w:color w:val="000000"/>
          <w:sz w:val="26"/>
          <w:szCs w:val="26"/>
          <w:rtl/>
        </w:rPr>
        <w:t> </w:t>
      </w:r>
      <w:r>
        <w:rPr>
          <w:rStyle w:val="a3"/>
          <w:rFonts w:ascii="Trebuchet MS" w:hAnsi="Trebuchet MS"/>
          <w:color w:val="000000"/>
          <w:sz w:val="26"/>
          <w:szCs w:val="26"/>
          <w:rtl/>
        </w:rPr>
        <w:t>-</w:t>
      </w:r>
      <w:r>
        <w:rPr>
          <w:rStyle w:val="apple-converted-space"/>
          <w:rFonts w:ascii="Trebuchet MS" w:hAnsi="Trebuchet MS"/>
          <w:b/>
          <w:bCs/>
          <w:color w:val="000000"/>
          <w:sz w:val="26"/>
          <w:szCs w:val="26"/>
          <w:rtl/>
        </w:rPr>
        <w:t> </w:t>
      </w:r>
      <w:r>
        <w:rPr>
          <w:rStyle w:val="a3"/>
          <w:rFonts w:ascii="Trebuchet MS" w:hAnsi="Trebuchet MS"/>
          <w:color w:val="000000"/>
          <w:sz w:val="26"/>
          <w:szCs w:val="26"/>
        </w:rPr>
        <w:t>T.A.T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 xml:space="preserve">בשנת 1993 פיתחה </w:t>
      </w:r>
      <w:proofErr w:type="spellStart"/>
      <w:r>
        <w:rPr>
          <w:rFonts w:ascii="Trebuchet MS" w:hAnsi="Trebuchet MS"/>
          <w:color w:val="000000"/>
          <w:rtl/>
        </w:rPr>
        <w:t>טאפס</w:t>
      </w:r>
      <w:proofErr w:type="spellEnd"/>
      <w:r>
        <w:rPr>
          <w:rFonts w:ascii="Trebuchet MS" w:hAnsi="Trebuchet MS"/>
          <w:color w:val="000000"/>
          <w:rtl/>
        </w:rPr>
        <w:t xml:space="preserve"> פלמינג את שיטת  ה- </w:t>
      </w:r>
      <w:r>
        <w:rPr>
          <w:rFonts w:ascii="Trebuchet MS" w:hAnsi="Trebuchet MS"/>
          <w:color w:val="000000"/>
        </w:rPr>
        <w:t>T.A.T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proofErr w:type="spellStart"/>
      <w:r>
        <w:rPr>
          <w:rFonts w:ascii="Trebuchet MS" w:hAnsi="Trebuchet MS"/>
          <w:color w:val="000000"/>
          <w:rtl/>
        </w:rPr>
        <w:t>טאפס</w:t>
      </w:r>
      <w:proofErr w:type="spellEnd"/>
      <w:r>
        <w:rPr>
          <w:rFonts w:ascii="Trebuchet MS" w:hAnsi="Trebuchet MS"/>
          <w:color w:val="000000"/>
          <w:rtl/>
        </w:rPr>
        <w:t xml:space="preserve">, אישה </w:t>
      </w:r>
      <w:proofErr w:type="spellStart"/>
      <w:r>
        <w:rPr>
          <w:rFonts w:ascii="Trebuchet MS" w:hAnsi="Trebuchet MS"/>
          <w:color w:val="000000"/>
          <w:rtl/>
        </w:rPr>
        <w:t>יהודיה</w:t>
      </w:r>
      <w:proofErr w:type="spellEnd"/>
      <w:r>
        <w:rPr>
          <w:rFonts w:ascii="Trebuchet MS" w:hAnsi="Trebuchet MS"/>
          <w:color w:val="000000"/>
          <w:rtl/>
        </w:rPr>
        <w:t xml:space="preserve"> מארה"ב, מצאה דרך חדשה לטיפול במתח טראומטי ושחרור ממצוקות עבר.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שיטת טאט היא שיטת טיפול יהודית במקורה ובמהותה. הטכניקה של השיטה פועלת במגע עצמי בנקודות חשובות בראש האדם שמשמשות גם במסורת היהודית.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Style w:val="a3"/>
          <w:rFonts w:ascii="Trebuchet MS" w:hAnsi="Trebuchet MS"/>
          <w:color w:val="000000"/>
          <w:u w:val="single"/>
          <w:rtl/>
        </w:rPr>
        <w:t>מהו טאט?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</w:rPr>
        <w:t>TAT</w:t>
      </w:r>
      <w:r>
        <w:rPr>
          <w:rStyle w:val="apple-converted-space"/>
          <w:rFonts w:ascii="Trebuchet MS" w:hAnsi="Trebuchet MS"/>
          <w:color w:val="000000"/>
          <w:rtl/>
        </w:rPr>
        <w:t> </w:t>
      </w:r>
      <w:r>
        <w:rPr>
          <w:rFonts w:ascii="Trebuchet MS" w:hAnsi="Trebuchet MS"/>
          <w:color w:val="000000"/>
          <w:rtl/>
        </w:rPr>
        <w:t>היא טכניקה (נרכשת לעזרה עצמית) המשמשת לשחרור חסימות ודאגות, ומצבי מצוקה טראומטיים. בשיטה</w:t>
      </w:r>
      <w:r>
        <w:rPr>
          <w:rStyle w:val="apple-converted-space"/>
          <w:rFonts w:ascii="Trebuchet MS" w:hAnsi="Trebuchet MS"/>
          <w:color w:val="000000"/>
          <w:rtl/>
        </w:rPr>
        <w:t> </w:t>
      </w:r>
      <w:r>
        <w:rPr>
          <w:rFonts w:ascii="Trebuchet MS" w:hAnsi="Trebuchet MS"/>
          <w:color w:val="000000"/>
          <w:rtl/>
        </w:rPr>
        <w:t xml:space="preserve"> זו נוגעים בעדינות בנקודות חשובות באזור הראש. שיטה פשוטה ויעילה שיכולה לספק רוגע, שלווה והעצמה בדקות.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הטיפול בשיטת</w:t>
      </w:r>
      <w:r>
        <w:rPr>
          <w:rStyle w:val="apple-converted-space"/>
          <w:rFonts w:ascii="Trebuchet MS" w:hAnsi="Trebuchet MS"/>
          <w:color w:val="000000"/>
          <w:rtl/>
        </w:rPr>
        <w:t> </w:t>
      </w:r>
      <w:r>
        <w:rPr>
          <w:rFonts w:ascii="Trebuchet MS" w:hAnsi="Trebuchet MS"/>
          <w:color w:val="000000"/>
        </w:rPr>
        <w:t>TAT</w:t>
      </w:r>
      <w:r>
        <w:rPr>
          <w:rStyle w:val="apple-converted-space"/>
          <w:rFonts w:ascii="Trebuchet MS" w:hAnsi="Trebuchet MS"/>
          <w:color w:val="000000"/>
        </w:rPr>
        <w:t> </w:t>
      </w:r>
      <w:r>
        <w:rPr>
          <w:rFonts w:ascii="Trebuchet MS" w:hAnsi="Trebuchet MS"/>
          <w:color w:val="000000"/>
          <w:rtl/>
        </w:rPr>
        <w:t> עדין מאד, אין סיכון בטיפול ואין צורך בשימוש בתרופות או מחטים.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הטיפול בשיטת טאט מטפל בין היתר גם בסימפטומים נלווים ללחץ ומצוקה והם דיכאון, פסימיות, עייפות וחרדה.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Style w:val="a3"/>
          <w:rFonts w:ascii="Trebuchet MS" w:hAnsi="Trebuchet MS"/>
          <w:color w:val="000000"/>
          <w:u w:val="single"/>
          <w:rtl/>
        </w:rPr>
        <w:t>איך מתבצע הטיפול?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הפגישה הטיפולית מתרחשת בפרטיות ובריכוז. המטופל מגיע עם מקום/בעיה  בחי</w:t>
      </w:r>
      <w:r>
        <w:rPr>
          <w:rFonts w:ascii="Trebuchet MS" w:hAnsi="Trebuchet MS" w:hint="cs"/>
          <w:color w:val="000000"/>
          <w:rtl/>
        </w:rPr>
        <w:t>י</w:t>
      </w:r>
      <w:r>
        <w:rPr>
          <w:rFonts w:ascii="Trebuchet MS" w:hAnsi="Trebuchet MS"/>
          <w:color w:val="000000"/>
          <w:rtl/>
        </w:rPr>
        <w:t xml:space="preserve">ו אותו הוא רוצה לשחרר. להבין. לרפא. לתקן.  המטפל מזהה ומגדיר את התלונה והכאב המשמש לנושא הטיפול. המטופל מונחה לשבת בתנוחת </w:t>
      </w:r>
      <w:proofErr w:type="spellStart"/>
      <w:r>
        <w:rPr>
          <w:rFonts w:ascii="Trebuchet MS" w:hAnsi="Trebuchet MS"/>
          <w:color w:val="000000"/>
          <w:rtl/>
        </w:rPr>
        <w:t>הט</w:t>
      </w:r>
      <w:r>
        <w:rPr>
          <w:rFonts w:ascii="Trebuchet MS" w:hAnsi="Trebuchet MS" w:hint="cs"/>
          <w:color w:val="000000"/>
          <w:rtl/>
        </w:rPr>
        <w:t>.</w:t>
      </w:r>
      <w:r>
        <w:rPr>
          <w:rFonts w:ascii="Trebuchet MS" w:hAnsi="Trebuchet MS"/>
          <w:color w:val="000000"/>
          <w:rtl/>
        </w:rPr>
        <w:t>א</w:t>
      </w:r>
      <w:r>
        <w:rPr>
          <w:rFonts w:ascii="Trebuchet MS" w:hAnsi="Trebuchet MS" w:hint="cs"/>
          <w:color w:val="000000"/>
          <w:rtl/>
        </w:rPr>
        <w:t>.</w:t>
      </w:r>
      <w:bookmarkStart w:id="0" w:name="_GoBack"/>
      <w:bookmarkEnd w:id="0"/>
      <w:r>
        <w:rPr>
          <w:rFonts w:ascii="Trebuchet MS" w:hAnsi="Trebuchet MS"/>
          <w:color w:val="000000"/>
          <w:rtl/>
        </w:rPr>
        <w:t>ט</w:t>
      </w:r>
      <w:proofErr w:type="spellEnd"/>
      <w:r>
        <w:rPr>
          <w:rFonts w:ascii="Trebuchet MS" w:hAnsi="Trebuchet MS"/>
          <w:color w:val="000000"/>
          <w:rtl/>
        </w:rPr>
        <w:t xml:space="preserve"> הקלאסית, והמטפל מנ</w:t>
      </w:r>
      <w:r>
        <w:rPr>
          <w:rFonts w:ascii="Trebuchet MS" w:hAnsi="Trebuchet MS"/>
          <w:color w:val="000000"/>
          <w:rtl/>
        </w:rPr>
        <w:t>חה אותו במשפטים מובנים ומדוי</w:t>
      </w:r>
      <w:r>
        <w:rPr>
          <w:rFonts w:ascii="Trebuchet MS" w:hAnsi="Trebuchet MS"/>
          <w:color w:val="000000"/>
          <w:rtl/>
        </w:rPr>
        <w:t>קים לתוך המקומות בתוכו-עד שמתרחש שינוי ושחרור.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הטיפול הוא קצר, עוצמתי ויעיל מאד ופסיכולוגים רבים מעידים על השיטה שהיא שיטה שיכולה במהירות וביעילות לעזור במצבים רגשיים רבים כולל מצבים פוסט טראומטיים.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בטיפול בשיטת</w:t>
      </w:r>
      <w:r>
        <w:rPr>
          <w:rStyle w:val="apple-converted-space"/>
          <w:rFonts w:ascii="Trebuchet MS" w:hAnsi="Trebuchet MS"/>
          <w:color w:val="000000"/>
          <w:rtl/>
        </w:rPr>
        <w:t> </w:t>
      </w:r>
      <w:r>
        <w:rPr>
          <w:rFonts w:ascii="Trebuchet MS" w:hAnsi="Trebuchet MS"/>
          <w:color w:val="000000"/>
        </w:rPr>
        <w:t>TAT</w:t>
      </w:r>
      <w:r>
        <w:rPr>
          <w:rStyle w:val="apple-converted-space"/>
          <w:rFonts w:ascii="Trebuchet MS" w:hAnsi="Trebuchet MS"/>
          <w:color w:val="000000"/>
          <w:rtl/>
        </w:rPr>
        <w:t> </w:t>
      </w:r>
      <w:r>
        <w:rPr>
          <w:rFonts w:ascii="Trebuchet MS" w:hAnsi="Trebuchet MS"/>
          <w:color w:val="000000"/>
          <w:rtl/>
        </w:rPr>
        <w:t>, המטופל מקבל פתרון לבעייתו וכלים כדי להתמודד בצורה הטובה ביותר ובדרך הנכונה עבורו גם בעתיד.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תוצאות הטיפול בשיטה זו, הם תוצאות שנשארות לטווח ארוך ויש להם אחוזי הצלחה גבוהים וכן מספקת למטופל ארגז כלים </w:t>
      </w:r>
      <w:proofErr w:type="spellStart"/>
      <w:r>
        <w:rPr>
          <w:rFonts w:ascii="Trebuchet MS" w:hAnsi="Trebuchet MS"/>
          <w:color w:val="000000"/>
          <w:rtl/>
        </w:rPr>
        <w:t>שאיתו</w:t>
      </w:r>
      <w:proofErr w:type="spellEnd"/>
      <w:r>
        <w:rPr>
          <w:rFonts w:ascii="Trebuchet MS" w:hAnsi="Trebuchet MS"/>
          <w:color w:val="000000"/>
          <w:rtl/>
        </w:rPr>
        <w:t xml:space="preserve"> יוכל להתמודד בעתיד עם מצבים דומים.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Style w:val="a3"/>
          <w:rFonts w:ascii="Trebuchet MS" w:hAnsi="Trebuchet MS"/>
          <w:color w:val="000000"/>
          <w:u w:val="single"/>
          <w:rtl/>
        </w:rPr>
        <w:t>למי זה מתאים?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השיטה מתאימה לכל אדם וילד שחשים תסכול בחייהם, שחווים חרדות ומתחים, סוחבים מטענים רגשיים ומחשבות שליליות.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לסיכום, שיטת</w:t>
      </w:r>
      <w:r>
        <w:rPr>
          <w:rStyle w:val="apple-converted-space"/>
          <w:rFonts w:ascii="Trebuchet MS" w:hAnsi="Trebuchet MS"/>
          <w:color w:val="000000"/>
          <w:rtl/>
        </w:rPr>
        <w:t> </w:t>
      </w:r>
      <w:r>
        <w:rPr>
          <w:rFonts w:ascii="Trebuchet MS" w:hAnsi="Trebuchet MS"/>
          <w:color w:val="000000"/>
        </w:rPr>
        <w:t>TAT</w:t>
      </w:r>
      <w:r>
        <w:rPr>
          <w:rStyle w:val="apple-converted-space"/>
          <w:rFonts w:ascii="Trebuchet MS" w:hAnsi="Trebuchet MS"/>
          <w:color w:val="000000"/>
          <w:rtl/>
        </w:rPr>
        <w:t> </w:t>
      </w:r>
      <w:r>
        <w:rPr>
          <w:rFonts w:ascii="Trebuchet MS" w:hAnsi="Trebuchet MS"/>
          <w:color w:val="000000"/>
          <w:rtl/>
        </w:rPr>
        <w:t>היא שיטה חדשה יחסית אך מדוברת מאד בכל עולם הטיפול המשלים, שיטה שיכולה לחולל פלאים בהרגשתו של המטופל בזמן קצר מכפי</w:t>
      </w:r>
      <w:r>
        <w:rPr>
          <w:rStyle w:val="apple-converted-space"/>
          <w:rFonts w:ascii="Trebuchet MS" w:hAnsi="Trebuchet MS"/>
          <w:color w:val="000000"/>
          <w:rtl/>
        </w:rPr>
        <w:t> </w:t>
      </w:r>
      <w:r>
        <w:rPr>
          <w:rFonts w:ascii="Trebuchet MS" w:hAnsi="Trebuchet MS"/>
          <w:color w:val="000000"/>
          <w:rtl/>
        </w:rPr>
        <w:t xml:space="preserve"> שניתן לתאר.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שיטת</w:t>
      </w:r>
      <w:r>
        <w:rPr>
          <w:rStyle w:val="apple-converted-space"/>
          <w:rFonts w:ascii="Trebuchet MS" w:hAnsi="Trebuchet MS"/>
          <w:color w:val="000000"/>
          <w:rtl/>
        </w:rPr>
        <w:t> </w:t>
      </w:r>
      <w:r>
        <w:rPr>
          <w:rFonts w:ascii="Trebuchet MS" w:hAnsi="Trebuchet MS"/>
          <w:color w:val="000000"/>
        </w:rPr>
        <w:t>TAT</w:t>
      </w:r>
      <w:r>
        <w:rPr>
          <w:rStyle w:val="apple-converted-space"/>
          <w:rFonts w:ascii="Trebuchet MS" w:hAnsi="Trebuchet MS"/>
          <w:color w:val="000000"/>
          <w:rtl/>
        </w:rPr>
        <w:t> </w:t>
      </w:r>
      <w:r>
        <w:rPr>
          <w:rFonts w:ascii="Trebuchet MS" w:hAnsi="Trebuchet MS"/>
          <w:color w:val="000000"/>
          <w:rtl/>
        </w:rPr>
        <w:t>תוכל לתת מענה לבעיות רגשיות ומצוקות באופן יעיל ובטוח.</w:t>
      </w:r>
    </w:p>
    <w:p w:rsidR="00C812DE" w:rsidRDefault="00C812DE" w:rsidP="00C812DE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Style w:val="a3"/>
          <w:rFonts w:ascii="Trebuchet MS" w:hAnsi="Trebuchet MS"/>
          <w:color w:val="000000"/>
          <w:rtl/>
        </w:rPr>
        <w:t xml:space="preserve">טיפול ושחרור החומות מהתת מודע, מהמקום העמוק ביותר שלנו כבני אדם, רק משם נוכל להגיע לצמיחה ופריחה </w:t>
      </w:r>
      <w:proofErr w:type="spellStart"/>
      <w:r>
        <w:rPr>
          <w:rStyle w:val="a3"/>
          <w:rFonts w:ascii="Trebuchet MS" w:hAnsi="Trebuchet MS"/>
          <w:color w:val="000000"/>
          <w:rtl/>
        </w:rPr>
        <w:t>אמיתית</w:t>
      </w:r>
      <w:proofErr w:type="spellEnd"/>
      <w:r>
        <w:rPr>
          <w:rStyle w:val="a3"/>
          <w:rFonts w:ascii="Trebuchet MS" w:hAnsi="Trebuchet MS"/>
          <w:color w:val="000000"/>
          <w:rtl/>
        </w:rPr>
        <w:t>.</w:t>
      </w:r>
    </w:p>
    <w:p w:rsidR="00D16A37" w:rsidRDefault="00D16A37"/>
    <w:sectPr w:rsidR="00D16A37" w:rsidSect="00D51B6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2DE"/>
    <w:rsid w:val="00C812DE"/>
    <w:rsid w:val="00D16A37"/>
    <w:rsid w:val="00D5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826D4"/>
  <w15:chartTrackingRefBased/>
  <w15:docId w15:val="{329BA4A9-5BC4-40D1-AA4D-74D2F00D0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C812D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C812DE"/>
    <w:rPr>
      <w:b/>
      <w:bCs/>
    </w:rPr>
  </w:style>
  <w:style w:type="character" w:customStyle="1" w:styleId="apple-converted-space">
    <w:name w:val="apple-converted-space"/>
    <w:basedOn w:val="a0"/>
    <w:rsid w:val="00C81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4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yael</dc:creator>
  <cp:keywords/>
  <dc:description/>
  <cp:lastModifiedBy>yael</cp:lastModifiedBy>
  <cp:revision>1</cp:revision>
  <dcterms:created xsi:type="dcterms:W3CDTF">2017-02-21T19:16:00Z</dcterms:created>
  <dcterms:modified xsi:type="dcterms:W3CDTF">2017-02-21T19:17:00Z</dcterms:modified>
</cp:coreProperties>
</file>