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81" w:rsidRDefault="007F0381" w:rsidP="007C25B9">
      <w:pPr>
        <w:spacing w:after="120" w:line="288" w:lineRule="auto"/>
        <w:ind w:left="84"/>
        <w:contextualSpacing/>
        <w:rPr>
          <w:rFonts w:ascii="David" w:hAnsi="David" w:cs="David"/>
          <w:b/>
          <w:bCs/>
          <w:rtl/>
        </w:rPr>
      </w:pPr>
    </w:p>
    <w:p w:rsidR="007F0381" w:rsidRDefault="007F0381" w:rsidP="007C25B9">
      <w:pPr>
        <w:rPr>
          <w:rFonts w:ascii="David" w:hAnsi="David" w:cs="David"/>
          <w:b/>
          <w:bCs/>
          <w:color w:val="FF0000"/>
          <w:sz w:val="28"/>
          <w:szCs w:val="28"/>
          <w:u w:val="single"/>
          <w:rtl/>
        </w:rPr>
      </w:pPr>
      <w:r>
        <w:rPr>
          <w:rFonts w:ascii="David" w:hAnsi="David" w:cs="David" w:hint="cs"/>
          <w:b/>
          <w:bCs/>
          <w:color w:val="FF0000"/>
          <w:sz w:val="28"/>
          <w:szCs w:val="28"/>
          <w:u w:val="single"/>
          <w:rtl/>
        </w:rPr>
        <w:t>טיפול</w:t>
      </w:r>
      <w:r>
        <w:rPr>
          <w:rFonts w:ascii="David" w:hAnsi="David" w:cs="David"/>
          <w:b/>
          <w:bCs/>
          <w:color w:val="FF0000"/>
          <w:sz w:val="28"/>
          <w:szCs w:val="28"/>
          <w:u w:val="single"/>
          <w:rtl/>
        </w:rPr>
        <w:t xml:space="preserve"> בחרדה</w:t>
      </w:r>
    </w:p>
    <w:p w:rsidR="007F0381" w:rsidRPr="009C1E03" w:rsidRDefault="007F0381" w:rsidP="007C25B9">
      <w:pPr>
        <w:rPr>
          <w:rFonts w:ascii="David" w:hAnsi="David" w:cs="David"/>
          <w:b/>
          <w:bCs/>
          <w:color w:val="FF0000"/>
          <w:sz w:val="28"/>
          <w:szCs w:val="28"/>
          <w:u w:val="single"/>
          <w:rtl/>
        </w:rPr>
      </w:pPr>
      <w:r>
        <w:rPr>
          <w:rFonts w:ascii="David" w:hAnsi="David" w:cs="David" w:hint="cs"/>
          <w:b/>
          <w:bCs/>
          <w:color w:val="FF0000"/>
          <w:sz w:val="28"/>
          <w:szCs w:val="28"/>
          <w:u w:val="single"/>
          <w:rtl/>
        </w:rPr>
        <w:t>מאת</w:t>
      </w:r>
      <w:r>
        <w:rPr>
          <w:rFonts w:ascii="David" w:hAnsi="David" w:cs="David"/>
          <w:b/>
          <w:bCs/>
          <w:color w:val="FF0000"/>
          <w:sz w:val="28"/>
          <w:szCs w:val="28"/>
          <w:u w:val="single"/>
          <w:rtl/>
        </w:rPr>
        <w:t xml:space="preserve"> ענבר ליטר</w:t>
      </w:r>
    </w:p>
    <w:p w:rsidR="007F0381" w:rsidRPr="0022493C" w:rsidRDefault="007F0381" w:rsidP="007C25B9">
      <w:pPr>
        <w:shd w:val="clear" w:color="auto" w:fill="FFFFFF"/>
        <w:spacing w:after="0" w:line="285" w:lineRule="atLeast"/>
        <w:ind w:left="47"/>
        <w:textAlignment w:val="baseline"/>
        <w:rPr>
          <w:rFonts w:ascii="David" w:hAnsi="David" w:cs="David"/>
          <w:spacing w:val="5"/>
          <w:shd w:val="clear" w:color="auto" w:fill="FFFFFF"/>
          <w:rtl/>
        </w:rPr>
      </w:pPr>
      <w:r>
        <w:rPr>
          <w:rFonts w:ascii="David" w:hAnsi="David" w:cs="David" w:hint="cs"/>
          <w:spacing w:val="5"/>
          <w:shd w:val="clear" w:color="auto" w:fill="FFFFFF"/>
          <w:rtl/>
        </w:rPr>
        <w:t>החרדה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 xml:space="preserve"> היא מצב פסיכולוגי או פיזיולוגי בו האדם ח</w:t>
      </w:r>
      <w:r w:rsidRPr="0022493C">
        <w:rPr>
          <w:rFonts w:ascii="David" w:hAnsi="David" w:cs="David" w:hint="cs"/>
          <w:spacing w:val="5"/>
          <w:shd w:val="clear" w:color="auto" w:fill="FFFFFF"/>
          <w:rtl/>
        </w:rPr>
        <w:t>ש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 xml:space="preserve"> אי שקט פיזי ונפשי,</w:t>
      </w:r>
      <w:r>
        <w:rPr>
          <w:rFonts w:ascii="David" w:hAnsi="David" w:cs="David"/>
          <w:spacing w:val="5"/>
          <w:shd w:val="clear" w:color="auto" w:fill="FFFFFF"/>
          <w:rtl/>
        </w:rPr>
        <w:t xml:space="preserve"> </w:t>
      </w:r>
      <w:r w:rsidRPr="0022493C">
        <w:rPr>
          <w:rFonts w:ascii="David" w:hAnsi="David" w:cs="David" w:hint="cs"/>
          <w:spacing w:val="5"/>
          <w:shd w:val="clear" w:color="auto" w:fill="FFFFFF"/>
          <w:rtl/>
        </w:rPr>
        <w:t>בשל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 xml:space="preserve"> מחשבה שמש</w:t>
      </w:r>
      <w:r w:rsidRPr="0022493C">
        <w:rPr>
          <w:rFonts w:ascii="David" w:hAnsi="David" w:cs="David" w:hint="cs"/>
          <w:spacing w:val="5"/>
          <w:shd w:val="clear" w:color="auto" w:fill="FFFFFF"/>
          <w:rtl/>
        </w:rPr>
        <w:t>הו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 xml:space="preserve"> רע עומד לקרות</w:t>
      </w:r>
      <w:r>
        <w:rPr>
          <w:rFonts w:ascii="David" w:hAnsi="David" w:cs="David"/>
          <w:spacing w:val="5"/>
          <w:shd w:val="clear" w:color="auto" w:fill="FFFFFF"/>
          <w:rtl/>
        </w:rPr>
        <w:t>.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 xml:space="preserve"> מחשבות מעוררות חרדה עשויות להיות מחשבות הן על איום וסכנה ממשיים והן על דמיוניים, ועשויות להופיע באופן מוד</w:t>
      </w:r>
      <w:r w:rsidRPr="0022493C">
        <w:rPr>
          <w:rFonts w:ascii="David" w:hAnsi="David" w:cs="David" w:hint="cs"/>
          <w:spacing w:val="5"/>
          <w:shd w:val="clear" w:color="auto" w:fill="FFFFFF"/>
          <w:rtl/>
        </w:rPr>
        <w:t>ע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 xml:space="preserve"> כמו גם שלא במודע. החרדה מתאפיינת בתחושות פיזיות כגון דופק מהיר, נשימה מהירה, הזעה, רעד ותחושת עילפון/סחרור וכן במתח נפשי, חשש, דאגה ותחושות פחד.</w:t>
      </w:r>
    </w:p>
    <w:p w:rsidR="007F0381" w:rsidRDefault="007F0381" w:rsidP="007C25B9">
      <w:pPr>
        <w:shd w:val="clear" w:color="auto" w:fill="FFFFFF"/>
        <w:spacing w:after="0" w:line="285" w:lineRule="atLeast"/>
        <w:ind w:left="47"/>
        <w:textAlignment w:val="baseline"/>
        <w:rPr>
          <w:rFonts w:ascii="David" w:hAnsi="David" w:cs="David"/>
          <w:spacing w:val="5"/>
          <w:shd w:val="clear" w:color="auto" w:fill="FFFFFF"/>
          <w:rtl/>
        </w:rPr>
      </w:pPr>
      <w:r>
        <w:rPr>
          <w:rFonts w:ascii="David" w:hAnsi="David" w:cs="David" w:hint="cs"/>
          <w:spacing w:val="5"/>
          <w:shd w:val="clear" w:color="auto" w:fill="FFFFFF"/>
          <w:rtl/>
        </w:rPr>
        <w:t>ההבדל</w:t>
      </w:r>
      <w:r>
        <w:rPr>
          <w:rFonts w:ascii="David" w:hAnsi="David" w:cs="David"/>
          <w:spacing w:val="5"/>
          <w:shd w:val="clear" w:color="auto" w:fill="FFFFFF"/>
          <w:rtl/>
        </w:rPr>
        <w:t xml:space="preserve"> בין פחד לחרדה הוא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 xml:space="preserve"> בכך ש</w:t>
      </w:r>
      <w:r>
        <w:rPr>
          <w:rFonts w:ascii="David" w:hAnsi="David" w:cs="David" w:hint="cs"/>
          <w:spacing w:val="5"/>
          <w:shd w:val="clear" w:color="auto" w:fill="FFFFFF"/>
          <w:rtl/>
        </w:rPr>
        <w:t>חרדה</w:t>
      </w:r>
      <w:r>
        <w:rPr>
          <w:rFonts w:ascii="David" w:hAnsi="David" w:cs="David"/>
          <w:spacing w:val="5"/>
          <w:shd w:val="clear" w:color="auto" w:fill="FFFFFF"/>
          <w:rtl/>
        </w:rPr>
        <w:t xml:space="preserve"> הוא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 xml:space="preserve"> רגש שלילי מעורפל שאינו קשור לגירוי חיצוני מסוים, או הקשור לגירוי הנתפס כסכנה עתידית, בעוד שפחד הוא תגובה לסכנה ממשית ומיידי</w:t>
      </w:r>
      <w:r w:rsidRPr="0022493C">
        <w:rPr>
          <w:rFonts w:ascii="David" w:hAnsi="David" w:cs="David" w:hint="cs"/>
          <w:spacing w:val="5"/>
          <w:shd w:val="clear" w:color="auto" w:fill="FFFFFF"/>
          <w:rtl/>
        </w:rPr>
        <w:t>ת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>. כתוצאה מכך, פחד מביא לתגובת הלחם או</w:t>
      </w:r>
      <w:r>
        <w:rPr>
          <w:rFonts w:ascii="David" w:hAnsi="David" w:cs="David"/>
          <w:spacing w:val="5"/>
          <w:shd w:val="clear" w:color="auto" w:fill="FFFFFF"/>
          <w:rtl/>
        </w:rPr>
        <w:t xml:space="preserve"> ברח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 xml:space="preserve"> </w:t>
      </w:r>
      <w:r>
        <w:rPr>
          <w:rFonts w:ascii="David" w:hAnsi="David" w:cs="David" w:hint="cs"/>
          <w:spacing w:val="5"/>
          <w:shd w:val="clear" w:color="auto" w:fill="FFFFFF"/>
          <w:rtl/>
        </w:rPr>
        <w:t>וה</w:t>
      </w:r>
      <w:r w:rsidRPr="0022493C">
        <w:rPr>
          <w:rFonts w:ascii="David" w:hAnsi="David" w:cs="David" w:hint="cs"/>
          <w:spacing w:val="5"/>
          <w:shd w:val="clear" w:color="auto" w:fill="FFFFFF"/>
          <w:rtl/>
        </w:rPr>
        <w:t>חרדה</w:t>
      </w:r>
      <w:r w:rsidRPr="0022493C">
        <w:rPr>
          <w:rFonts w:ascii="David" w:hAnsi="David" w:cs="David"/>
          <w:spacing w:val="5"/>
          <w:shd w:val="clear" w:color="auto" w:fill="FFFFFF"/>
          <w:rtl/>
        </w:rPr>
        <w:t xml:space="preserve"> גורמת לתחושת חוסר אונים</w:t>
      </w:r>
      <w:r>
        <w:rPr>
          <w:rFonts w:ascii="David" w:hAnsi="David" w:cs="David"/>
          <w:spacing w:val="5"/>
          <w:shd w:val="clear" w:color="auto" w:fill="FFFFFF"/>
          <w:rtl/>
        </w:rPr>
        <w:t>.</w:t>
      </w:r>
    </w:p>
    <w:p w:rsidR="007F0381" w:rsidRDefault="007F0381" w:rsidP="007C25B9">
      <w:pPr>
        <w:shd w:val="clear" w:color="auto" w:fill="FFFFFF"/>
        <w:spacing w:after="0" w:line="285" w:lineRule="atLeast"/>
        <w:ind w:left="47"/>
        <w:textAlignment w:val="baseline"/>
        <w:rPr>
          <w:rFonts w:ascii="David" w:hAnsi="David" w:cs="David"/>
          <w:spacing w:val="5"/>
          <w:shd w:val="clear" w:color="auto" w:fill="FFFFFF"/>
          <w:rtl/>
        </w:rPr>
      </w:pPr>
    </w:p>
    <w:p w:rsidR="007F0381" w:rsidRDefault="007F0381" w:rsidP="007C25B9">
      <w:pPr>
        <w:spacing w:line="360" w:lineRule="auto"/>
        <w:rPr>
          <w:rFonts w:ascii="David" w:hAnsi="David" w:cs="David"/>
          <w:rtl/>
        </w:rPr>
      </w:pPr>
      <w:r w:rsidRPr="00A32031">
        <w:rPr>
          <w:rFonts w:ascii="David" w:hAnsi="David" w:cs="David" w:hint="cs"/>
          <w:spacing w:val="5"/>
          <w:shd w:val="clear" w:color="auto" w:fill="FFFFFF"/>
          <w:rtl/>
        </w:rPr>
        <w:t>חרדות</w:t>
      </w:r>
      <w:r w:rsidRPr="00A32031">
        <w:rPr>
          <w:rFonts w:ascii="David" w:hAnsi="David" w:cs="David"/>
          <w:spacing w:val="5"/>
          <w:shd w:val="clear" w:color="auto" w:fill="FFFFFF"/>
          <w:rtl/>
        </w:rPr>
        <w:t xml:space="preserve"> ופחדים הם נטל </w:t>
      </w:r>
      <w:r w:rsidRPr="00A32031">
        <w:rPr>
          <w:rFonts w:ascii="David" w:hAnsi="David" w:cs="David" w:hint="cs"/>
          <w:spacing w:val="5"/>
          <w:shd w:val="clear" w:color="auto" w:fill="FFFFFF"/>
          <w:rtl/>
        </w:rPr>
        <w:t>שלא</w:t>
      </w:r>
      <w:r w:rsidRPr="00A32031">
        <w:rPr>
          <w:rFonts w:ascii="David" w:hAnsi="David" w:cs="David"/>
          <w:spacing w:val="5"/>
          <w:shd w:val="clear" w:color="auto" w:fill="FFFFFF"/>
          <w:rtl/>
        </w:rPr>
        <w:t xml:space="preserve"> מעט אנשים סוחבים עליהם במשך כל חייהם. אנשים רבי</w:t>
      </w:r>
      <w:r w:rsidRPr="00A32031">
        <w:rPr>
          <w:rFonts w:ascii="David" w:hAnsi="David" w:cs="David" w:hint="cs"/>
          <w:spacing w:val="5"/>
          <w:shd w:val="clear" w:color="auto" w:fill="FFFFFF"/>
          <w:rtl/>
        </w:rPr>
        <w:t>ם</w:t>
      </w:r>
      <w:r w:rsidRPr="00A32031">
        <w:rPr>
          <w:rFonts w:ascii="David" w:hAnsi="David" w:cs="David"/>
          <w:spacing w:val="5"/>
          <w:shd w:val="clear" w:color="auto" w:fill="FFFFFF"/>
          <w:rtl/>
        </w:rPr>
        <w:t xml:space="preserve"> שחוו התקף חרדה חיים בפחד מתמיד </w:t>
      </w:r>
      <w:r w:rsidRPr="00A32031">
        <w:rPr>
          <w:rFonts w:ascii="David" w:hAnsi="David" w:cs="David" w:hint="cs"/>
          <w:spacing w:val="5"/>
          <w:shd w:val="clear" w:color="auto" w:fill="FFFFFF"/>
          <w:rtl/>
        </w:rPr>
        <w:t>מתי</w:t>
      </w:r>
      <w:r w:rsidRPr="00A32031">
        <w:rPr>
          <w:rFonts w:ascii="David" w:hAnsi="David" w:cs="David"/>
          <w:spacing w:val="5"/>
          <w:shd w:val="clear" w:color="auto" w:fill="FFFFFF"/>
          <w:rtl/>
        </w:rPr>
        <w:t xml:space="preserve"> יגיע ההתקף הבא. החרדה פוגעת באיכות חייהם של אנשים רבים ומונעת מהם לחיות חיים שלמים ומאושרים. יש בידיי את הכלים ליצור הקלה ושיפור מיידי באיכות החיים של מי שסובל מחרדות. </w:t>
      </w:r>
      <w:r w:rsidRPr="00A32031">
        <w:rPr>
          <w:rFonts w:ascii="David" w:hAnsi="David" w:cs="David" w:hint="cs"/>
          <w:rtl/>
        </w:rPr>
        <w:t>חבל</w:t>
      </w:r>
      <w:r w:rsidRPr="00A32031">
        <w:rPr>
          <w:rFonts w:ascii="David" w:hAnsi="David" w:cs="David"/>
          <w:rtl/>
        </w:rPr>
        <w:t xml:space="preserve"> על כל רגע נוסף שאתם סוחבים את הנטל של החרדה, </w:t>
      </w:r>
      <w:bookmarkStart w:id="0" w:name="_Hlk2411355"/>
      <w:r w:rsidRPr="00A32031">
        <w:rPr>
          <w:rFonts w:ascii="David" w:hAnsi="David" w:cs="David" w:hint="cs"/>
          <w:rtl/>
        </w:rPr>
        <w:t>התקשרו</w:t>
      </w:r>
      <w:r w:rsidRPr="00A32031">
        <w:rPr>
          <w:rFonts w:ascii="David" w:hAnsi="David" w:cs="David"/>
          <w:rtl/>
        </w:rPr>
        <w:t xml:space="preserve"> או השאירו פרטים ואצור איתכם קשר בהקדם.</w:t>
      </w:r>
      <w:bookmarkStart w:id="1" w:name="_GoBack"/>
      <w:bookmarkEnd w:id="0"/>
      <w:bookmarkEnd w:id="1"/>
    </w:p>
    <w:p w:rsidR="007F0381" w:rsidRPr="003A76D3" w:rsidRDefault="007F0381" w:rsidP="00B33602">
      <w:pPr>
        <w:rPr>
          <w:rFonts w:ascii="Arial" w:hAnsi="Arial"/>
          <w:b/>
          <w:bCs/>
          <w:rtl/>
        </w:rPr>
      </w:pPr>
      <w:hyperlink r:id="rId5" w:history="1">
        <w:r w:rsidRPr="003A76D3">
          <w:rPr>
            <w:rStyle w:val="Hyperlink"/>
            <w:rFonts w:ascii="Arial" w:hAnsi="Arial" w:cs="Arial"/>
            <w:b/>
            <w:bCs/>
          </w:rPr>
          <w:t>https://index.alternativli.co.il/1567.html</w:t>
        </w:r>
      </w:hyperlink>
    </w:p>
    <w:p w:rsidR="007F0381" w:rsidRPr="003A76D3" w:rsidRDefault="007F0381" w:rsidP="00B3360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>ענבר ליטר- טלפון 072-2285701</w:t>
      </w:r>
    </w:p>
    <w:p w:rsidR="007F0381" w:rsidRPr="003A76D3" w:rsidRDefault="007F0381" w:rsidP="00B3360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>מנחה לשינוי הרגלים והשגת מטרות – לטיפול בחרדות, טראומות ופגיעות מיניות.</w:t>
      </w:r>
    </w:p>
    <w:p w:rsidR="007F0381" w:rsidRPr="003A76D3" w:rsidRDefault="007F0381" w:rsidP="00B3360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 xml:space="preserve">מנחת </w:t>
      </w:r>
      <w:r w:rsidRPr="003A76D3">
        <w:rPr>
          <w:rFonts w:ascii="Arial" w:hAnsi="Arial"/>
          <w:b/>
          <w:bCs/>
        </w:rPr>
        <w:t>NLP</w:t>
      </w:r>
      <w:r w:rsidRPr="003A76D3">
        <w:rPr>
          <w:rFonts w:ascii="Arial" w:hAnsi="Arial"/>
          <w:b/>
          <w:bCs/>
          <w:rtl/>
        </w:rPr>
        <w:t xml:space="preserve"> בדרגת </w:t>
      </w:r>
      <w:r w:rsidRPr="003A76D3">
        <w:rPr>
          <w:rFonts w:ascii="Arial" w:hAnsi="Arial"/>
          <w:b/>
          <w:bCs/>
        </w:rPr>
        <w:t>Trainer</w:t>
      </w:r>
      <w:r w:rsidRPr="003A76D3">
        <w:rPr>
          <w:rFonts w:ascii="Arial" w:hAnsi="Arial"/>
          <w:b/>
          <w:bCs/>
          <w:rtl/>
        </w:rPr>
        <w:t>.</w:t>
      </w:r>
    </w:p>
    <w:p w:rsidR="007F0381" w:rsidRPr="003A76D3" w:rsidRDefault="007F0381" w:rsidP="00B3360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>התמחות בטיפול בטראומות.</w:t>
      </w:r>
    </w:p>
    <w:p w:rsidR="007F0381" w:rsidRPr="003A76D3" w:rsidRDefault="007F0381" w:rsidP="00B3360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>מטפלת תטא הילינג.</w:t>
      </w:r>
    </w:p>
    <w:p w:rsidR="007F0381" w:rsidRPr="003A76D3" w:rsidRDefault="007F0381" w:rsidP="00B33602">
      <w:pPr>
        <w:rPr>
          <w:rFonts w:ascii="Arial" w:hAnsi="Arial"/>
          <w:b/>
          <w:bCs/>
          <w:rtl/>
        </w:rPr>
      </w:pPr>
      <w:r w:rsidRPr="003A76D3">
        <w:rPr>
          <w:rFonts w:ascii="Arial" w:hAnsi="Arial"/>
          <w:b/>
          <w:bCs/>
          <w:rtl/>
        </w:rPr>
        <w:t>מנחת אקסס בארס.</w:t>
      </w:r>
    </w:p>
    <w:p w:rsidR="007F0381" w:rsidRPr="003A76D3" w:rsidRDefault="007F0381" w:rsidP="00B33602">
      <w:pPr>
        <w:rPr>
          <w:rFonts w:ascii="Arial" w:hAnsi="Arial"/>
          <w:b/>
          <w:bCs/>
        </w:rPr>
      </w:pPr>
      <w:r w:rsidRPr="003A76D3">
        <w:rPr>
          <w:rFonts w:ascii="Arial" w:hAnsi="Arial"/>
          <w:b/>
          <w:bCs/>
          <w:rtl/>
        </w:rPr>
        <w:t xml:space="preserve">מטפלת </w:t>
      </w:r>
      <w:r w:rsidRPr="003A76D3">
        <w:rPr>
          <w:rFonts w:ascii="Arial" w:hAnsi="Arial"/>
          <w:b/>
          <w:bCs/>
        </w:rPr>
        <w:t>IEMT</w:t>
      </w:r>
      <w:r w:rsidRPr="003A76D3">
        <w:rPr>
          <w:rFonts w:ascii="Arial" w:hAnsi="Arial"/>
          <w:b/>
          <w:bCs/>
          <w:rtl/>
        </w:rPr>
        <w:t xml:space="preserve"> בכירה.</w:t>
      </w:r>
    </w:p>
    <w:p w:rsidR="007F0381" w:rsidRPr="00B33602" w:rsidRDefault="007F0381" w:rsidP="00B33602">
      <w:pPr>
        <w:spacing w:line="360" w:lineRule="auto"/>
        <w:rPr>
          <w:rtl/>
        </w:rPr>
      </w:pPr>
    </w:p>
    <w:sectPr w:rsidR="007F0381" w:rsidRPr="00B33602" w:rsidSect="00C53CE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5FFA"/>
    <w:multiLevelType w:val="hybridMultilevel"/>
    <w:tmpl w:val="3E000882"/>
    <w:lvl w:ilvl="0" w:tplc="2F38F532">
      <w:start w:val="40"/>
      <w:numFmt w:val="bullet"/>
      <w:lvlText w:val="-"/>
      <w:lvlJc w:val="left"/>
      <w:pPr>
        <w:ind w:left="720" w:hanging="360"/>
      </w:pPr>
      <w:rPr>
        <w:rFonts w:ascii="David" w:eastAsia="Times New Roman" w:hAnsi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18155E"/>
    <w:multiLevelType w:val="hybridMultilevel"/>
    <w:tmpl w:val="887804FA"/>
    <w:lvl w:ilvl="0" w:tplc="040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">
    <w:nsid w:val="5C1A2E52"/>
    <w:multiLevelType w:val="hybridMultilevel"/>
    <w:tmpl w:val="65DAFA5E"/>
    <w:lvl w:ilvl="0" w:tplc="558A207A">
      <w:start w:val="40"/>
      <w:numFmt w:val="bullet"/>
      <w:lvlText w:val="-"/>
      <w:lvlJc w:val="left"/>
      <w:pPr>
        <w:ind w:left="720" w:hanging="360"/>
      </w:pPr>
      <w:rPr>
        <w:rFonts w:ascii="David" w:eastAsia="Times New Roman" w:hAnsi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25B9"/>
    <w:rsid w:val="00107276"/>
    <w:rsid w:val="00113B23"/>
    <w:rsid w:val="001B3FC6"/>
    <w:rsid w:val="0022493C"/>
    <w:rsid w:val="003A76D3"/>
    <w:rsid w:val="00556AF7"/>
    <w:rsid w:val="00611DF6"/>
    <w:rsid w:val="007C25B9"/>
    <w:rsid w:val="007D53F5"/>
    <w:rsid w:val="007F0381"/>
    <w:rsid w:val="009212D0"/>
    <w:rsid w:val="009C1E03"/>
    <w:rsid w:val="00A32031"/>
    <w:rsid w:val="00B33602"/>
    <w:rsid w:val="00C53CEC"/>
    <w:rsid w:val="00CE5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B23"/>
    <w:pPr>
      <w:bidi/>
      <w:spacing w:after="160" w:line="259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C25B9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B3360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dex.alternativli.co.il/156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215</Words>
  <Characters>1075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טיפול בחרדה</dc:title>
  <dc:subject/>
  <dc:creator>userpc</dc:creator>
  <cp:keywords/>
  <dc:description/>
  <cp:lastModifiedBy>test123</cp:lastModifiedBy>
  <cp:revision>2</cp:revision>
  <dcterms:created xsi:type="dcterms:W3CDTF">2019-06-10T07:58:00Z</dcterms:created>
  <dcterms:modified xsi:type="dcterms:W3CDTF">2019-06-10T07:58:00Z</dcterms:modified>
</cp:coreProperties>
</file>