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E7" w:rsidRPr="00BF0E95" w:rsidRDefault="001059E7">
      <w:pPr>
        <w:rPr>
          <w:shd w:val="clear" w:color="auto" w:fill="FFECB6"/>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35pt;margin-top:0;width:332.5pt;height:745.5pt;z-index:-251657728;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" fillcolor="green" stroked="f">
            <v:fill opacity="5140f"/>
            <v:textbox>
              <w:txbxContent>
                <w:p w:rsidR="001059E7" w:rsidRPr="00187B2F" w:rsidRDefault="001059E7" w:rsidP="00187B2F">
                  <w:pPr>
                    <w:tabs>
                      <w:tab w:val="left" w:pos="3401"/>
                    </w:tabs>
                    <w:ind w:left="161" w:right="450"/>
                    <w:jc w:val="both"/>
                    <w:rPr>
                      <w:rFonts w:ascii="Arial" w:hAnsi="Arial" w:cs="Narkisim"/>
                      <w:b/>
                      <w:bCs/>
                      <w:color w:val="143C28"/>
                      <w:sz w:val="14"/>
                      <w:szCs w:val="14"/>
                      <w:rtl/>
                    </w:rPr>
                  </w:pPr>
                </w:p>
                <w:p w:rsidR="001059E7" w:rsidRPr="00781AA5" w:rsidRDefault="001059E7" w:rsidP="00781AA5">
                  <w:pPr>
                    <w:tabs>
                      <w:tab w:val="left" w:pos="3401"/>
                    </w:tabs>
                    <w:ind w:right="450"/>
                    <w:jc w:val="both"/>
                    <w:rPr>
                      <w:rFonts w:ascii="Arial" w:hAnsi="Arial" w:cs="Narkisim"/>
                      <w:b/>
                      <w:bCs/>
                      <w:color w:val="143C28"/>
                      <w:sz w:val="48"/>
                      <w:szCs w:val="48"/>
                    </w:rPr>
                  </w:pPr>
                  <w:r w:rsidRPr="00781AA5">
                    <w:rPr>
                      <w:rFonts w:ascii="Arial" w:hAnsi="Arial" w:cs="Narkisim"/>
                      <w:b/>
                      <w:bCs/>
                      <w:color w:val="143C28"/>
                      <w:sz w:val="48"/>
                      <w:szCs w:val="48"/>
                      <w:rtl/>
                    </w:rPr>
                    <w:t>טבלת הצמחים – סדר מופלא</w:t>
                  </w:r>
                </w:p>
                <w:p w:rsidR="001059E7" w:rsidRPr="00115289" w:rsidRDefault="001059E7" w:rsidP="00864109">
                  <w:pPr>
                    <w:spacing w:after="120"/>
                    <w:rPr>
                      <w:rFonts w:ascii="Arial" w:hAnsi="Arial" w:cs="Narkisim"/>
                      <w:b/>
                      <w:bCs/>
                      <w:color w:val="143C28"/>
                      <w:sz w:val="24"/>
                      <w:szCs w:val="24"/>
                      <w:rtl/>
                    </w:rPr>
                  </w:pPr>
                  <w:r>
                    <w:rPr>
                      <w:rFonts w:ascii="Arial" w:hAnsi="Arial" w:cs="Narkisim"/>
                      <w:b/>
                      <w:bCs/>
                      <w:color w:val="143C28"/>
                      <w:sz w:val="24"/>
                      <w:szCs w:val="24"/>
                      <w:rtl/>
                    </w:rPr>
                    <w:t xml:space="preserve"> מהי טבלת הצמחים, ומהו הקשרה להומאופתיה ולתהליכי הבראה?</w:t>
                  </w:r>
                </w:p>
                <w:p w:rsidR="001059E7" w:rsidRDefault="001059E7" w:rsidP="00864109">
                  <w:pPr>
                    <w:ind w:left="41" w:right="142"/>
                    <w:jc w:val="both"/>
                    <w:rPr>
                      <w:rFonts w:ascii="Arial" w:hAnsi="Arial" w:cs="Narkisim"/>
                      <w:b/>
                      <w:bCs/>
                      <w:color w:val="143C28"/>
                      <w:sz w:val="24"/>
                      <w:szCs w:val="24"/>
                      <w:rtl/>
                    </w:rPr>
                  </w:pPr>
                  <w:r>
                    <w:rPr>
                      <w:rFonts w:ascii="Arial" w:hAnsi="Arial" w:cs="Narkisim"/>
                      <w:color w:val="143C28"/>
                      <w:sz w:val="24"/>
                      <w:szCs w:val="24"/>
                      <w:rtl/>
                    </w:rPr>
                    <w:t>הספר מתאר את צמחי המרפא המשמשים בהומאופתיה (ובריפוי טבעי בכלל)</w:t>
                  </w:r>
                  <w:r w:rsidRPr="006B0A80">
                    <w:rPr>
                      <w:rFonts w:ascii="Arial" w:hAnsi="Arial" w:cs="Narkisim"/>
                      <w:color w:val="143C28"/>
                      <w:sz w:val="24"/>
                      <w:szCs w:val="24"/>
                      <w:rtl/>
                    </w:rPr>
                    <w:t xml:space="preserve"> </w:t>
                  </w:r>
                  <w:r>
                    <w:rPr>
                      <w:rFonts w:ascii="Arial" w:hAnsi="Arial" w:cs="Narkisim"/>
                      <w:color w:val="143C28"/>
                      <w:sz w:val="24"/>
                      <w:szCs w:val="24"/>
                      <w:rtl/>
                    </w:rPr>
                    <w:t>תוך קישור בין ה</w:t>
                  </w:r>
                  <w:r w:rsidRPr="006B0A80">
                    <w:rPr>
                      <w:rFonts w:ascii="Arial" w:hAnsi="Arial" w:cs="Narkisim"/>
                      <w:color w:val="143C28"/>
                      <w:sz w:val="24"/>
                      <w:szCs w:val="24"/>
                      <w:rtl/>
                    </w:rPr>
                    <w:t xml:space="preserve">סדר </w:t>
                  </w:r>
                  <w:r>
                    <w:rPr>
                      <w:rFonts w:ascii="Arial" w:hAnsi="Arial" w:cs="Narkisim"/>
                      <w:color w:val="143C28"/>
                      <w:sz w:val="24"/>
                      <w:szCs w:val="24"/>
                      <w:rtl/>
                    </w:rPr>
                    <w:t>ה</w:t>
                  </w:r>
                  <w:r w:rsidRPr="006B0A80">
                    <w:rPr>
                      <w:rFonts w:ascii="Arial" w:hAnsi="Arial" w:cs="Narkisim"/>
                      <w:color w:val="143C28"/>
                      <w:sz w:val="24"/>
                      <w:szCs w:val="24"/>
                      <w:rtl/>
                    </w:rPr>
                    <w:t xml:space="preserve">בוטני </w:t>
                  </w:r>
                  <w:r>
                    <w:rPr>
                      <w:rFonts w:ascii="Arial" w:hAnsi="Arial" w:cs="Narkisim"/>
                      <w:color w:val="143C28"/>
                      <w:sz w:val="24"/>
                      <w:szCs w:val="24"/>
                      <w:rtl/>
                    </w:rPr>
                    <w:t>האבולוציוני - לשלבי התפתחות האדם והעולם – כעין פרקטל חוזר ונשנה. הספר חושף את</w:t>
                  </w:r>
                  <w:r w:rsidRPr="006B0A80">
                    <w:rPr>
                      <w:rFonts w:ascii="Arial" w:hAnsi="Arial" w:cs="Narkisim"/>
                      <w:color w:val="143C28"/>
                      <w:sz w:val="24"/>
                      <w:szCs w:val="24"/>
                      <w:rtl/>
                    </w:rPr>
                    <w:t xml:space="preserve"> הקו המנחה הכללי המנהל </w:t>
                  </w:r>
                  <w:r>
                    <w:rPr>
                      <w:rFonts w:ascii="Arial" w:hAnsi="Arial" w:cs="Narkisim"/>
                      <w:color w:val="143C28"/>
                      <w:sz w:val="24"/>
                      <w:szCs w:val="24"/>
                      <w:rtl/>
                    </w:rPr>
                    <w:t>את השימוש ב</w:t>
                  </w:r>
                  <w:r w:rsidRPr="006B0A80">
                    <w:rPr>
                      <w:rFonts w:ascii="Arial" w:hAnsi="Arial" w:cs="Narkisim"/>
                      <w:color w:val="143C28"/>
                      <w:sz w:val="24"/>
                      <w:szCs w:val="24"/>
                      <w:rtl/>
                    </w:rPr>
                    <w:t>קבוצות הצמחים</w:t>
                  </w:r>
                  <w:r>
                    <w:rPr>
                      <w:rFonts w:ascii="Arial" w:hAnsi="Arial" w:cs="Narkisim"/>
                      <w:color w:val="143C28"/>
                      <w:sz w:val="24"/>
                      <w:szCs w:val="24"/>
                      <w:rtl/>
                    </w:rPr>
                    <w:t>, קו המבוסס על חוקיות הסדר הבוטני בטבע</w:t>
                  </w:r>
                  <w:r w:rsidRPr="006B0A80">
                    <w:rPr>
                      <w:rFonts w:ascii="Arial" w:hAnsi="Arial" w:cs="Narkisim"/>
                      <w:color w:val="143C28"/>
                      <w:sz w:val="24"/>
                      <w:szCs w:val="24"/>
                      <w:rtl/>
                    </w:rPr>
                    <w:t xml:space="preserve"> - בדומה לחוקיות בטבלה המחזורית.</w:t>
                  </w:r>
                  <w:r w:rsidRPr="00115289">
                    <w:rPr>
                      <w:rFonts w:ascii="Arial" w:hAnsi="Arial" w:cs="Narkisim"/>
                      <w:color w:val="143C28"/>
                      <w:sz w:val="24"/>
                      <w:szCs w:val="24"/>
                      <w:rtl/>
                    </w:rPr>
                    <w:t xml:space="preserve"> </w:t>
                  </w:r>
                </w:p>
                <w:p w:rsidR="001059E7" w:rsidRPr="008D4524" w:rsidRDefault="001059E7" w:rsidP="00864109">
                  <w:pPr>
                    <w:ind w:left="41" w:right="142"/>
                    <w:jc w:val="both"/>
                    <w:rPr>
                      <w:rFonts w:ascii="Arial" w:hAnsi="Arial" w:cs="Narkisim"/>
                      <w:b/>
                      <w:bCs/>
                      <w:color w:val="FF0000"/>
                      <w:sz w:val="24"/>
                      <w:szCs w:val="24"/>
                      <w:rtl/>
                    </w:rPr>
                  </w:pPr>
                  <w:r w:rsidRPr="00221BC7">
                    <w:rPr>
                      <w:rFonts w:ascii="Arial" w:hAnsi="Arial" w:cs="Narkisim"/>
                      <w:b/>
                      <w:bCs/>
                      <w:color w:val="143C28"/>
                      <w:sz w:val="24"/>
                      <w:szCs w:val="24"/>
                      <w:rtl/>
                    </w:rPr>
                    <w:t>הסדר הבוטני</w:t>
                  </w:r>
                  <w:r w:rsidRPr="00221BC7">
                    <w:rPr>
                      <w:rFonts w:ascii="Arial" w:hAnsi="Arial" w:cs="Narkisim"/>
                      <w:color w:val="143C28"/>
                      <w:sz w:val="24"/>
                      <w:szCs w:val="24"/>
                      <w:rtl/>
                    </w:rPr>
                    <w:t xml:space="preserve"> מקבץ את מיני הצמחים למשפחות וסדרות על פי יחסי קרבה מבניים וגנטיים בניהם, ו</w:t>
                  </w:r>
                  <w:r>
                    <w:rPr>
                      <w:rFonts w:ascii="Arial" w:hAnsi="Arial" w:cs="Narkisim"/>
                      <w:color w:val="143C28"/>
                      <w:sz w:val="24"/>
                      <w:szCs w:val="24"/>
                      <w:rtl/>
                    </w:rPr>
                    <w:t>ע</w:t>
                  </w:r>
                  <w:r w:rsidRPr="00221BC7">
                    <w:rPr>
                      <w:rFonts w:ascii="Arial" w:hAnsi="Arial" w:cs="Narkisim"/>
                      <w:color w:val="143C28"/>
                      <w:sz w:val="24"/>
                      <w:szCs w:val="24"/>
                      <w:rtl/>
                    </w:rPr>
                    <w:t>ל</w:t>
                  </w:r>
                  <w:r>
                    <w:rPr>
                      <w:rFonts w:ascii="Arial" w:hAnsi="Arial" w:cs="Narkisim"/>
                      <w:color w:val="143C28"/>
                      <w:sz w:val="24"/>
                      <w:szCs w:val="24"/>
                      <w:rtl/>
                    </w:rPr>
                    <w:t xml:space="preserve"> </w:t>
                  </w:r>
                  <w:r w:rsidRPr="00221BC7">
                    <w:rPr>
                      <w:rFonts w:ascii="Arial" w:hAnsi="Arial" w:cs="Narkisim"/>
                      <w:color w:val="143C28"/>
                      <w:sz w:val="24"/>
                      <w:szCs w:val="24"/>
                      <w:rtl/>
                    </w:rPr>
                    <w:t>פי ההיסטוריה הידועה של התפתחותם - כלומר התקדמותם האבולוציונית.</w:t>
                  </w:r>
                  <w:r w:rsidRPr="008D4524">
                    <w:rPr>
                      <w:rFonts w:ascii="Arial" w:hAnsi="Arial" w:cs="Narkisim"/>
                      <w:b/>
                      <w:bCs/>
                      <w:color w:val="FF0000"/>
                      <w:sz w:val="24"/>
                      <w:szCs w:val="24"/>
                      <w:rtl/>
                    </w:rPr>
                    <w:t xml:space="preserve"> </w:t>
                  </w:r>
                  <w:r>
                    <w:rPr>
                      <w:rFonts w:ascii="Arial" w:hAnsi="Arial" w:cs="Narkisim"/>
                      <w:color w:val="143C28"/>
                      <w:sz w:val="24"/>
                      <w:szCs w:val="24"/>
                      <w:rtl/>
                    </w:rPr>
                    <w:t xml:space="preserve">נמצא שקבוצות הצמחים ניתנות לסידור </w:t>
                  </w:r>
                  <w:r w:rsidRPr="00781AA5">
                    <w:rPr>
                      <w:rFonts w:ascii="Arial" w:hAnsi="Arial" w:cs="Narkisim"/>
                      <w:color w:val="143C28"/>
                      <w:sz w:val="24"/>
                      <w:szCs w:val="24"/>
                      <w:u w:val="single"/>
                      <w:rtl/>
                    </w:rPr>
                    <w:t>כטבלה</w:t>
                  </w:r>
                  <w:r>
                    <w:rPr>
                      <w:rFonts w:ascii="Arial" w:hAnsi="Arial" w:cs="Narkisim"/>
                      <w:color w:val="143C28"/>
                      <w:sz w:val="24"/>
                      <w:szCs w:val="24"/>
                      <w:rtl/>
                    </w:rPr>
                    <w:t xml:space="preserve"> שציריה נבנים משלבי ההתפתחות האבולוציוניים הללו.</w:t>
                  </w:r>
                  <w:r>
                    <w:rPr>
                      <w:rFonts w:ascii="Arial" w:hAnsi="Arial" w:cs="Narkisim"/>
                      <w:b/>
                      <w:bCs/>
                      <w:color w:val="FF0000"/>
                      <w:sz w:val="24"/>
                      <w:szCs w:val="24"/>
                      <w:rtl/>
                    </w:rPr>
                    <w:t xml:space="preserve"> כאשר מתבוננים בתכונות המרפא של צמחים על פי סדר אוולוציוני- אזי, בדומה לאותיות ה-א</w:t>
                  </w:r>
                  <w:r>
                    <w:rPr>
                      <w:rFonts w:ascii="Arial" w:hAnsi="Arial" w:cs="Narkisim"/>
                      <w:b/>
                      <w:bCs/>
                      <w:color w:val="FF0000"/>
                      <w:sz w:val="24"/>
                      <w:szCs w:val="24"/>
                    </w:rPr>
                    <w:t>`</w:t>
                  </w:r>
                  <w:r>
                    <w:rPr>
                      <w:rFonts w:ascii="Arial" w:hAnsi="Arial" w:cs="Narkisim"/>
                      <w:b/>
                      <w:bCs/>
                      <w:color w:val="FF0000"/>
                      <w:sz w:val="24"/>
                      <w:szCs w:val="24"/>
                      <w:rtl/>
                    </w:rPr>
                    <w:t xml:space="preserve"> ב; המקבלות משמעות כאשר מסדרים אותן במילים ומשפטים, או דפי ספר שהתפזרו, ולאחר שסודרו מתקבל ספר שלם. ספר המתאר שלבי התפתחות בעלי משמעות ותוכן, המבטאים בין השאר את התפתחות האדם, המקומות בהן ההתפתחות נעצרת  -  מהו שמעכב ומגביל, ומה נדרש בכדי להמשיך בתהליך ההתפתחות.  </w:t>
                  </w:r>
                </w:p>
                <w:p w:rsidR="001059E7" w:rsidRPr="00221BC7" w:rsidRDefault="001059E7" w:rsidP="00864109">
                  <w:pPr>
                    <w:ind w:left="41" w:right="142"/>
                    <w:jc w:val="both"/>
                    <w:rPr>
                      <w:rFonts w:ascii="Arial" w:hAnsi="Arial" w:cs="Narkisim"/>
                      <w:color w:val="143C28"/>
                      <w:sz w:val="24"/>
                      <w:szCs w:val="24"/>
                      <w:rtl/>
                    </w:rPr>
                  </w:pPr>
                  <w:r w:rsidRPr="00221BC7">
                    <w:rPr>
                      <w:rFonts w:ascii="Arial" w:hAnsi="Arial" w:cs="Narkisim"/>
                      <w:b/>
                      <w:bCs/>
                      <w:color w:val="143C28"/>
                      <w:sz w:val="24"/>
                      <w:szCs w:val="24"/>
                      <w:rtl/>
                    </w:rPr>
                    <w:t>הסדר הה</w:t>
                  </w:r>
                  <w:bookmarkStart w:id="0" w:name="_GoBack"/>
                  <w:bookmarkEnd w:id="0"/>
                  <w:r w:rsidRPr="00221BC7">
                    <w:rPr>
                      <w:rFonts w:ascii="Arial" w:hAnsi="Arial" w:cs="Narkisim"/>
                      <w:b/>
                      <w:bCs/>
                      <w:color w:val="143C28"/>
                      <w:sz w:val="24"/>
                      <w:szCs w:val="24"/>
                      <w:rtl/>
                    </w:rPr>
                    <w:t>ומאופתי</w:t>
                  </w:r>
                  <w:r w:rsidRPr="00221BC7">
                    <w:rPr>
                      <w:rFonts w:ascii="Arial" w:hAnsi="Arial" w:cs="Narkisim"/>
                      <w:color w:val="143C28"/>
                      <w:sz w:val="24"/>
                      <w:szCs w:val="24"/>
                      <w:rtl/>
                    </w:rPr>
                    <w:t xml:space="preserve"> מגלה כי </w:t>
                  </w:r>
                  <w:r>
                    <w:rPr>
                      <w:rFonts w:ascii="Arial" w:hAnsi="Arial" w:cs="Narkisim"/>
                      <w:color w:val="143C28"/>
                      <w:sz w:val="24"/>
                      <w:szCs w:val="24"/>
                      <w:rtl/>
                    </w:rPr>
                    <w:t xml:space="preserve">התפתחות הצומח, מקבילה </w:t>
                  </w:r>
                  <w:r w:rsidRPr="00221BC7">
                    <w:rPr>
                      <w:rFonts w:ascii="Arial" w:hAnsi="Arial" w:cs="Narkisim"/>
                      <w:color w:val="143C28"/>
                      <w:sz w:val="24"/>
                      <w:szCs w:val="24"/>
                      <w:rtl/>
                    </w:rPr>
                    <w:t xml:space="preserve">בסדר מופלא, לשלבי </w:t>
                  </w:r>
                  <w:r w:rsidRPr="00E67250">
                    <w:rPr>
                      <w:rFonts w:ascii="Arial" w:hAnsi="Arial" w:cs="Narkisim"/>
                      <w:color w:val="143C28"/>
                      <w:sz w:val="24"/>
                      <w:szCs w:val="24"/>
                      <w:rtl/>
                    </w:rPr>
                    <w:t>האבולוציה של האדם והם</w:t>
                  </w:r>
                  <w:r w:rsidRPr="00E67250">
                    <w:rPr>
                      <w:rFonts w:ascii="Arial" w:hAnsi="Arial" w:cs="Narkisim"/>
                      <w:color w:val="143C28"/>
                      <w:spacing w:val="-2"/>
                      <w:sz w:val="24"/>
                      <w:szCs w:val="24"/>
                      <w:rtl/>
                    </w:rPr>
                    <w:t xml:space="preserve"> מתארים מסע התפתחות והתבגרות תוך קניית</w:t>
                  </w:r>
                  <w:r w:rsidRPr="00221BC7">
                    <w:rPr>
                      <w:rFonts w:ascii="Arial" w:hAnsi="Arial" w:cs="Narkisim"/>
                      <w:color w:val="143C28"/>
                      <w:sz w:val="24"/>
                      <w:szCs w:val="24"/>
                      <w:rtl/>
                    </w:rPr>
                    <w:t xml:space="preserve"> מודעות, תודעה ועצמות. </w:t>
                  </w:r>
                  <w:r>
                    <w:rPr>
                      <w:rFonts w:ascii="Arial" w:hAnsi="Arial" w:cs="Narkisim"/>
                      <w:color w:val="143C28"/>
                      <w:sz w:val="24"/>
                      <w:szCs w:val="24"/>
                      <w:rtl/>
                    </w:rPr>
                    <w:t xml:space="preserve">כל משפחת צמחים נמצאת בנקודת מפגש של טור ושורה ומקבלת את אפיוניה בהתאם למיקומה בטבלה.  והיא מציינת תחנת של גדילה וצמיחה  - שלב הפרדות מאיכויות אשר תומכות בנפש ומספקות את צרכיה בזמן מסויים, אך בהמשך מתחילות להגביל ולעכב את התפתחותה. </w:t>
                  </w:r>
                </w:p>
                <w:p w:rsidR="001059E7" w:rsidRDefault="001059E7" w:rsidP="00864109">
                  <w:pPr>
                    <w:ind w:left="41" w:right="142"/>
                    <w:jc w:val="both"/>
                    <w:rPr>
                      <w:rFonts w:ascii="Arial" w:hAnsi="Arial" w:cs="Narkisim"/>
                      <w:color w:val="FF0000"/>
                      <w:sz w:val="24"/>
                      <w:szCs w:val="24"/>
                      <w:rtl/>
                    </w:rPr>
                  </w:pPr>
                  <w:r>
                    <w:rPr>
                      <w:rFonts w:ascii="Arial" w:hAnsi="Arial" w:cs="Narkisim"/>
                      <w:b/>
                      <w:bCs/>
                      <w:color w:val="143C28"/>
                      <w:sz w:val="24"/>
                      <w:szCs w:val="24"/>
                      <w:rtl/>
                    </w:rPr>
                    <w:t>סידור הצמחים ב</w:t>
                  </w:r>
                  <w:r w:rsidRPr="00A01DB4">
                    <w:rPr>
                      <w:rFonts w:ascii="Arial" w:hAnsi="Arial" w:cs="Narkisim"/>
                      <w:b/>
                      <w:bCs/>
                      <w:color w:val="143C28"/>
                      <w:sz w:val="24"/>
                      <w:szCs w:val="24"/>
                      <w:rtl/>
                    </w:rPr>
                    <w:t>טבלה</w:t>
                  </w:r>
                  <w:r w:rsidRPr="00A01DB4">
                    <w:rPr>
                      <w:rFonts w:ascii="Arial" w:hAnsi="Arial" w:cs="Narkisim"/>
                      <w:color w:val="143C28"/>
                      <w:sz w:val="24"/>
                      <w:szCs w:val="24"/>
                      <w:rtl/>
                    </w:rPr>
                    <w:t xml:space="preserve">, כמודל פרקטי המתאר תהליכים ואפיונים כללים של כל משפחות הצמחים, מאפשרת להבין, על פי מיקומן, משפחות קטנות של צמחים, לדייק את המרשם ההומיאופתי </w:t>
                  </w:r>
                  <w:r>
                    <w:rPr>
                      <w:rFonts w:ascii="Arial" w:hAnsi="Arial" w:cs="Narkisim"/>
                      <w:color w:val="143C28"/>
                      <w:sz w:val="24"/>
                      <w:szCs w:val="24"/>
                      <w:rtl/>
                    </w:rPr>
                    <w:t xml:space="preserve">או ההרבליסטי </w:t>
                  </w:r>
                  <w:r w:rsidRPr="00A01DB4">
                    <w:rPr>
                      <w:rFonts w:ascii="Arial" w:hAnsi="Arial" w:cs="Narkisim"/>
                      <w:color w:val="143C28"/>
                      <w:sz w:val="24"/>
                      <w:szCs w:val="24"/>
                      <w:rtl/>
                    </w:rPr>
                    <w:t xml:space="preserve">לרמות של </w:t>
                  </w:r>
                  <w:r>
                    <w:rPr>
                      <w:rFonts w:ascii="Arial" w:hAnsi="Arial" w:cs="Narkisim"/>
                      <w:color w:val="143C28"/>
                      <w:sz w:val="24"/>
                      <w:szCs w:val="24"/>
                      <w:rtl/>
                    </w:rPr>
                    <w:t xml:space="preserve">צמחים </w:t>
                  </w:r>
                  <w:r w:rsidRPr="00A01DB4">
                    <w:rPr>
                      <w:rFonts w:ascii="Arial" w:hAnsi="Arial" w:cs="Narkisim"/>
                      <w:color w:val="143C28"/>
                      <w:sz w:val="24"/>
                      <w:szCs w:val="24"/>
                      <w:rtl/>
                    </w:rPr>
                    <w:t>פחות מוכר</w:t>
                  </w:r>
                  <w:r>
                    <w:rPr>
                      <w:rFonts w:ascii="Arial" w:hAnsi="Arial" w:cs="Narkisim"/>
                      <w:color w:val="143C28"/>
                      <w:sz w:val="24"/>
                      <w:szCs w:val="24"/>
                      <w:rtl/>
                    </w:rPr>
                    <w:t>ים ואף</w:t>
                  </w:r>
                  <w:r w:rsidRPr="00A01DB4">
                    <w:rPr>
                      <w:rFonts w:ascii="Arial" w:hAnsi="Arial" w:cs="Narkisim"/>
                      <w:color w:val="143C28"/>
                      <w:sz w:val="24"/>
                      <w:szCs w:val="24"/>
                      <w:rtl/>
                    </w:rPr>
                    <w:t xml:space="preserve"> ולהבין </w:t>
                  </w:r>
                  <w:r>
                    <w:rPr>
                      <w:rFonts w:ascii="Arial" w:hAnsi="Arial" w:cs="Narkisim"/>
                      <w:color w:val="143C28"/>
                      <w:sz w:val="24"/>
                      <w:szCs w:val="24"/>
                      <w:rtl/>
                    </w:rPr>
                    <w:t>צמחים לא ידועים</w:t>
                  </w:r>
                  <w:r w:rsidRPr="00A01DB4">
                    <w:rPr>
                      <w:rFonts w:ascii="Arial" w:hAnsi="Arial" w:cs="Narkisim"/>
                      <w:color w:val="143C28"/>
                      <w:sz w:val="24"/>
                      <w:szCs w:val="24"/>
                      <w:rtl/>
                    </w:rPr>
                    <w:t xml:space="preserve">. אף את המקרה והמרשם עצמו ניתן להבין ביתר עמקות על פי מיקומם בטבלה. </w:t>
                  </w:r>
                  <w:r>
                    <w:rPr>
                      <w:rFonts w:ascii="Arial" w:hAnsi="Arial" w:cs="Narkisim"/>
                      <w:color w:val="143C28"/>
                      <w:sz w:val="24"/>
                      <w:szCs w:val="24"/>
                      <w:rtl/>
                    </w:rPr>
                    <w:t xml:space="preserve">הטבלה מאפשרת לראות את האדם על רקע האנושות והעולם, בדיוק כפי שאנו רואים פתולוגיה על רקע האדם השלם. סדר הצמחים חושף </w:t>
                  </w:r>
                  <w:r w:rsidRPr="00A01DB4">
                    <w:rPr>
                      <w:rFonts w:ascii="Arial" w:hAnsi="Arial" w:cs="Narkisim"/>
                      <w:color w:val="143C28"/>
                      <w:sz w:val="24"/>
                      <w:szCs w:val="24"/>
                      <w:rtl/>
                    </w:rPr>
                    <w:t xml:space="preserve">היגיון ועקרונות </w:t>
                  </w:r>
                  <w:r>
                    <w:rPr>
                      <w:rFonts w:ascii="Arial" w:hAnsi="Arial" w:cs="Narkisim"/>
                      <w:color w:val="143C28"/>
                      <w:sz w:val="24"/>
                      <w:szCs w:val="24"/>
                      <w:rtl/>
                    </w:rPr>
                    <w:t>בהנהגת</w:t>
                  </w:r>
                  <w:r w:rsidRPr="00A01DB4">
                    <w:rPr>
                      <w:rFonts w:ascii="Arial" w:hAnsi="Arial" w:cs="Narkisim"/>
                      <w:color w:val="143C28"/>
                      <w:sz w:val="24"/>
                      <w:szCs w:val="24"/>
                      <w:rtl/>
                    </w:rPr>
                    <w:t xml:space="preserve"> </w:t>
                  </w:r>
                  <w:r>
                    <w:rPr>
                      <w:rFonts w:ascii="Arial" w:hAnsi="Arial" w:cs="Narkisim"/>
                      <w:color w:val="143C28"/>
                      <w:sz w:val="24"/>
                      <w:szCs w:val="24"/>
                      <w:rtl/>
                    </w:rPr>
                    <w:t>האדם ו</w:t>
                  </w:r>
                  <w:r w:rsidRPr="00A01DB4">
                    <w:rPr>
                      <w:rFonts w:ascii="Arial" w:hAnsi="Arial" w:cs="Narkisim"/>
                      <w:color w:val="143C28"/>
                      <w:sz w:val="24"/>
                      <w:szCs w:val="24"/>
                      <w:rtl/>
                    </w:rPr>
                    <w:t>העולם, ובכך גם מרחיב את ההבנה לגבי ה</w:t>
                  </w:r>
                  <w:r>
                    <w:rPr>
                      <w:rFonts w:ascii="Arial" w:hAnsi="Arial" w:cs="Narkisim"/>
                      <w:color w:val="143C28"/>
                      <w:sz w:val="24"/>
                      <w:szCs w:val="24"/>
                      <w:rtl/>
                    </w:rPr>
                    <w:t xml:space="preserve">חוקיות, הפתולוגיות – והשיעורים </w:t>
                  </w:r>
                  <w:r w:rsidRPr="00A01DB4">
                    <w:rPr>
                      <w:rFonts w:ascii="Arial" w:hAnsi="Arial" w:cs="Narkisim"/>
                      <w:color w:val="143C28"/>
                      <w:sz w:val="24"/>
                      <w:szCs w:val="24"/>
                      <w:rtl/>
                    </w:rPr>
                    <w:t xml:space="preserve">בחיי האדם </w:t>
                  </w:r>
                  <w:r>
                    <w:rPr>
                      <w:rFonts w:ascii="Arial" w:hAnsi="Arial" w:cs="Narkisim"/>
                      <w:color w:val="143C28"/>
                      <w:sz w:val="24"/>
                      <w:szCs w:val="24"/>
                      <w:rtl/>
                    </w:rPr>
                    <w:t xml:space="preserve">בפרט כמו גם במסעה של האנושות </w:t>
                  </w:r>
                  <w:r w:rsidRPr="00A01DB4">
                    <w:rPr>
                      <w:rFonts w:ascii="Arial" w:hAnsi="Arial" w:cs="Narkisim"/>
                      <w:color w:val="143C28"/>
                      <w:sz w:val="24"/>
                      <w:szCs w:val="24"/>
                      <w:rtl/>
                    </w:rPr>
                    <w:t>בכלל.</w:t>
                  </w:r>
                </w:p>
                <w:p w:rsidR="001059E7" w:rsidRDefault="001059E7" w:rsidP="00864109">
                  <w:pPr>
                    <w:ind w:left="71" w:right="142"/>
                    <w:jc w:val="both"/>
                    <w:rPr>
                      <w:rFonts w:ascii="Arial" w:hAnsi="Arial" w:cs="Narkisim"/>
                      <w:color w:val="143C28"/>
                      <w:sz w:val="24"/>
                      <w:szCs w:val="24"/>
                      <w:rtl/>
                    </w:rPr>
                  </w:pPr>
                  <w:r>
                    <w:rPr>
                      <w:rFonts w:ascii="Arial" w:hAnsi="Arial" w:cs="Narkisim"/>
                      <w:color w:val="143C28"/>
                      <w:sz w:val="24"/>
                      <w:szCs w:val="24"/>
                      <w:rtl/>
                    </w:rPr>
                    <w:t>בתוך כל אלו</w:t>
                  </w:r>
                  <w:r w:rsidRPr="00115289">
                    <w:rPr>
                      <w:rFonts w:ascii="Arial" w:hAnsi="Arial" w:cs="Narkisim"/>
                      <w:color w:val="143C28"/>
                      <w:sz w:val="24"/>
                      <w:szCs w:val="24"/>
                      <w:rtl/>
                    </w:rPr>
                    <w:t xml:space="preserve"> מתגלה </w:t>
                  </w:r>
                  <w:r>
                    <w:rPr>
                      <w:rFonts w:ascii="Arial" w:hAnsi="Arial" w:cs="Narkisim"/>
                      <w:color w:val="143C28"/>
                      <w:sz w:val="24"/>
                      <w:szCs w:val="24"/>
                      <w:rtl/>
                    </w:rPr>
                    <w:t>ה</w:t>
                  </w:r>
                  <w:r w:rsidRPr="00115289">
                    <w:rPr>
                      <w:rFonts w:ascii="Arial" w:hAnsi="Arial" w:cs="Narkisim"/>
                      <w:color w:val="143C28"/>
                      <w:sz w:val="24"/>
                      <w:szCs w:val="24"/>
                      <w:rtl/>
                    </w:rPr>
                    <w:t xml:space="preserve">סדר </w:t>
                  </w:r>
                  <w:r>
                    <w:rPr>
                      <w:rFonts w:ascii="Arial" w:hAnsi="Arial" w:cs="Narkisim"/>
                      <w:color w:val="143C28"/>
                      <w:sz w:val="24"/>
                      <w:szCs w:val="24"/>
                      <w:rtl/>
                    </w:rPr>
                    <w:t>ה</w:t>
                  </w:r>
                  <w:r w:rsidRPr="00115289">
                    <w:rPr>
                      <w:rFonts w:ascii="Arial" w:hAnsi="Arial" w:cs="Narkisim"/>
                      <w:color w:val="143C28"/>
                      <w:sz w:val="24"/>
                      <w:szCs w:val="24"/>
                      <w:rtl/>
                    </w:rPr>
                    <w:t xml:space="preserve">מופלא </w:t>
                  </w:r>
                  <w:r>
                    <w:rPr>
                      <w:rFonts w:ascii="Arial" w:hAnsi="Arial" w:cs="Narkisim"/>
                      <w:color w:val="143C28"/>
                      <w:sz w:val="24"/>
                      <w:szCs w:val="24"/>
                      <w:rtl/>
                    </w:rPr>
                    <w:t>אשר בבריאה.</w:t>
                  </w:r>
                </w:p>
                <w:p w:rsidR="001059E7" w:rsidRPr="00115289" w:rsidRDefault="001059E7" w:rsidP="00864109">
                  <w:pPr>
                    <w:ind w:left="71" w:right="142"/>
                    <w:jc w:val="both"/>
                    <w:rPr>
                      <w:rFonts w:ascii="Arial" w:hAnsi="Arial" w:cs="Narkisim"/>
                      <w:color w:val="143C28"/>
                      <w:sz w:val="24"/>
                      <w:szCs w:val="24"/>
                      <w:rtl/>
                    </w:rPr>
                  </w:pPr>
                  <w:r>
                    <w:rPr>
                      <w:rFonts w:ascii="Arial" w:hAnsi="Arial" w:cs="Narkisim"/>
                      <w:color w:val="143C28"/>
                      <w:sz w:val="24"/>
                      <w:szCs w:val="24"/>
                      <w:rtl/>
                    </w:rPr>
                    <w:t xml:space="preserve">הספר בנוי כאנציקלופדיה המכילה מידע על כל צמח המשמש בהומאופתיה, על פי החלוקה למשפחות וסדרות (מקבוצת הצמחים העילאיים בלבד- </w:t>
                  </w:r>
                  <w:r w:rsidRPr="00CE6849">
                    <w:rPr>
                      <w:rFonts w:ascii="Arial" w:hAnsi="Arial" w:cs="Narkisim"/>
                      <w:color w:val="143C28"/>
                    </w:rPr>
                    <w:t>Angiosperms</w:t>
                  </w:r>
                  <w:r>
                    <w:rPr>
                      <w:rFonts w:ascii="Arial" w:hAnsi="Arial" w:cs="Narkisim"/>
                      <w:color w:val="143C28"/>
                      <w:sz w:val="24"/>
                      <w:szCs w:val="24"/>
                      <w:rtl/>
                    </w:rPr>
                    <w:t>) וכן מבוא תיאורטי ותקציר בוטני.</w:t>
                  </w:r>
                </w:p>
                <w:p w:rsidR="001059E7" w:rsidRPr="00CE6849" w:rsidRDefault="001059E7" w:rsidP="00864109">
                  <w:pPr>
                    <w:pStyle w:val="ListParagraph"/>
                    <w:numPr>
                      <w:ilvl w:val="0"/>
                      <w:numId w:val="1"/>
                    </w:numPr>
                    <w:ind w:right="142"/>
                    <w:jc w:val="both"/>
                    <w:rPr>
                      <w:rFonts w:ascii="Arial" w:hAnsi="Arial" w:cs="Narkisim"/>
                      <w:color w:val="143C28"/>
                      <w:sz w:val="24"/>
                      <w:szCs w:val="24"/>
                      <w:rtl/>
                    </w:rPr>
                  </w:pPr>
                  <w:r w:rsidRPr="00CE6849">
                    <w:rPr>
                      <w:rFonts w:ascii="Arial" w:hAnsi="Arial" w:cs="Narkisim"/>
                      <w:b/>
                      <w:bCs/>
                      <w:color w:val="143C28"/>
                      <w:sz w:val="24"/>
                      <w:szCs w:val="24"/>
                      <w:rtl/>
                    </w:rPr>
                    <w:t>הספר יצא עד כה בתשע מהדורות בעברית, ותורגם לאנגלית ולגרמנית. בעברית – ניתן להשיגו באתר המחברת</w:t>
                  </w:r>
                  <w:r>
                    <w:rPr>
                      <w:rFonts w:ascii="Arial" w:hAnsi="Arial" w:cs="Narkisim"/>
                      <w:b/>
                      <w:bCs/>
                      <w:color w:val="143C28"/>
                      <w:sz w:val="24"/>
                      <w:szCs w:val="24"/>
                      <w:rtl/>
                    </w:rPr>
                    <w:t xml:space="preserve"> (</w:t>
                  </w:r>
                  <w:r>
                    <w:rPr>
                      <w:rFonts w:ascii="Arial" w:hAnsi="Arial" w:cs="Narkisim"/>
                      <w:b/>
                      <w:bCs/>
                      <w:color w:val="143C28"/>
                      <w:sz w:val="24"/>
                      <w:szCs w:val="24"/>
                    </w:rPr>
                    <w:t>(</w:t>
                  </w:r>
                  <w:r w:rsidRPr="00CE6849">
                    <w:rPr>
                      <w:rFonts w:ascii="Arial" w:hAnsi="Arial" w:cs="Narkisim"/>
                      <w:b/>
                      <w:bCs/>
                      <w:color w:val="143C28"/>
                      <w:sz w:val="24"/>
                      <w:szCs w:val="24"/>
                    </w:rPr>
                    <w:t>http://www.homeopathy-plants.co.il</w:t>
                  </w:r>
                  <w:r w:rsidRPr="00CE6849">
                    <w:rPr>
                      <w:rFonts w:ascii="Arial" w:hAnsi="Arial" w:cs="Narkisim"/>
                      <w:b/>
                      <w:bCs/>
                      <w:color w:val="143C28"/>
                      <w:sz w:val="24"/>
                      <w:szCs w:val="24"/>
                      <w:rtl/>
                    </w:rPr>
                    <w:t xml:space="preserve">, ובאנגלית וגרמנית - בהוצאת </w:t>
                  </w:r>
                  <w:r w:rsidRPr="00CE6849">
                    <w:rPr>
                      <w:rFonts w:ascii="Arial" w:hAnsi="Arial" w:cs="Narkisim"/>
                      <w:b/>
                      <w:bCs/>
                      <w:color w:val="143C28"/>
                      <w:sz w:val="24"/>
                      <w:szCs w:val="24"/>
                    </w:rPr>
                    <w:t>Narayana</w:t>
                  </w:r>
                  <w:r w:rsidRPr="00CE6849">
                    <w:rPr>
                      <w:rFonts w:ascii="Arial" w:hAnsi="Arial" w:cs="Narkisim"/>
                      <w:b/>
                      <w:bCs/>
                      <w:color w:val="143C28"/>
                      <w:sz w:val="24"/>
                      <w:szCs w:val="24"/>
                      <w:rtl/>
                    </w:rPr>
                    <w:t>.</w:t>
                  </w:r>
                </w:p>
                <w:p w:rsidR="001059E7" w:rsidRPr="00864109" w:rsidRDefault="001059E7" w:rsidP="00864109">
                  <w:pPr>
                    <w:jc w:val="both"/>
                    <w:rPr>
                      <w:rFonts w:ascii="Arial" w:hAnsi="Arial" w:cs="Narkisim"/>
                      <w:b/>
                      <w:bCs/>
                      <w:color w:val="143C28"/>
                      <w:sz w:val="24"/>
                      <w:szCs w:val="24"/>
                      <w:rtl/>
                    </w:rPr>
                  </w:pPr>
                  <w:r>
                    <w:rPr>
                      <w:rFonts w:ascii="Arial" w:hAnsi="Arial" w:cs="Narkisim"/>
                      <w:b/>
                      <w:bCs/>
                      <w:color w:val="143C28"/>
                      <w:sz w:val="24"/>
                      <w:szCs w:val="24"/>
                      <w:rtl/>
                    </w:rPr>
                    <w:t xml:space="preserve">                        מיכל יקיר 2018</w:t>
                  </w:r>
                </w:p>
              </w:txbxContent>
            </v:textbox>
            <w10:wrap type="tigh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1027" type="#_x0000_t75" alt="ros300.jpg" style="position:absolute;left:0;text-align:left;margin-left:-63pt;margin-top:160.15pt;width:346.05pt;height:537.5pt;z-index:-251658752;visibility:visible" wrapcoords="-47 0 -47 21570 21600 21570 21600 0 -47 0">
            <v:imagedata r:id="rId5" o:title="" cropbottom="1230f" cropleft="3104f" gain="72818f" blacklevel="6554f"/>
            <w10:wrap type="tight"/>
          </v:shape>
        </w:pict>
      </w:r>
      <w:r>
        <w:rPr>
          <w:noProof/>
        </w:rPr>
        <w:pict>
          <v:rect id="Rectangle 5" o:spid="_x0000_s1028" style="position:absolute;left:0;text-align:left;margin-left:-92.2pt;margin-top:-71.25pt;width:596.7pt;height:839.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" fillcolor="#ffecb6" stroked="f"/>
        </w:pict>
      </w:r>
      <w:r>
        <w:rPr>
          <w:noProof/>
        </w:rPr>
        <w:pict>
          <v:shape id="תמונה 4" o:spid="_x0000_s1029" type="#_x0000_t75" alt="back butterfly mish" style="position:absolute;left:0;text-align:left;margin-left:-1.5pt;margin-top:39pt;width:68.65pt;height:54pt;z-index:-251659776;visibility:visible" wrapcoords="-235 0 -235 21300 21600 21300 21600 0 -235 0">
            <v:imagedata r:id="rId6" o:title="" croptop="12817f" cropbottom="9980f" cropleft="17296f" cropright="18387f"/>
            <w10:wrap type="tight"/>
          </v:shape>
        </w:pict>
      </w:r>
      <w:r>
        <w:rPr>
          <w:noProof/>
        </w:rPr>
        <w:pict>
          <v:shape id="תמונה 5" o:spid="_x0000_s1030" type="#_x0000_t75" alt="back butterfly mish" style="position:absolute;left:0;text-align:left;margin-left:25.5pt;margin-top:55.5pt;width:87.75pt;height:69pt;z-index:-251656704;visibility:visible" wrapcoords="1292 235 554 1409 -185 4461 0 5400 369 7748 738 11504 1477 15261 1477 15730 3877 19017 -185 19252 0 20426 11077 21365 12000 21365 13292 21130 14585 19722 14031 19017 18092 17139 18277 16670 15692 15261 18462 11504 21415 11504 21231 10096 14769 7748 11631 3991 11815 2113 9600 1174 2585 235 1292 235">
            <v:imagedata r:id="rId6" o:title="" croptop="12817f" cropbottom="9980f" cropleft="17296f" cropright="18387f" chromakey="#ffeab3"/>
            <w10:wrap type="tight"/>
          </v:shape>
        </w:pict>
      </w:r>
    </w:p>
    <w:sectPr w:rsidR="001059E7" w:rsidRPr="00BF0E95" w:rsidSect="0031509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F33AF"/>
    <w:multiLevelType w:val="hybridMultilevel"/>
    <w:tmpl w:val="061820E4"/>
    <w:lvl w:ilvl="0" w:tplc="C0C0167C">
      <w:start w:val="21"/>
      <w:numFmt w:val="bullet"/>
      <w:lvlText w:val=""/>
      <w:lvlJc w:val="left"/>
      <w:pPr>
        <w:ind w:left="401" w:hanging="360"/>
      </w:pPr>
      <w:rPr>
        <w:rFonts w:ascii="Symbol" w:eastAsia="Times New Roman" w:hAnsi="Symbol" w:hint="default"/>
        <w:b/>
      </w:rPr>
    </w:lvl>
    <w:lvl w:ilvl="1" w:tplc="04090003" w:tentative="1">
      <w:start w:val="1"/>
      <w:numFmt w:val="bullet"/>
      <w:lvlText w:val="o"/>
      <w:lvlJc w:val="left"/>
      <w:pPr>
        <w:ind w:left="1121" w:hanging="360"/>
      </w:pPr>
      <w:rPr>
        <w:rFonts w:ascii="Courier New" w:hAnsi="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hint="default"/>
      </w:rPr>
    </w:lvl>
    <w:lvl w:ilvl="8" w:tplc="04090005" w:tentative="1">
      <w:start w:val="1"/>
      <w:numFmt w:val="bullet"/>
      <w:lvlText w:val=""/>
      <w:lvlJc w:val="left"/>
      <w:pPr>
        <w:ind w:left="616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B2F"/>
    <w:rsid w:val="00031DF5"/>
    <w:rsid w:val="00035E5B"/>
    <w:rsid w:val="00077AD1"/>
    <w:rsid w:val="0008274B"/>
    <w:rsid w:val="000A182D"/>
    <w:rsid w:val="000C5D99"/>
    <w:rsid w:val="000E567E"/>
    <w:rsid w:val="000E5A0B"/>
    <w:rsid w:val="001059E7"/>
    <w:rsid w:val="00115289"/>
    <w:rsid w:val="00116696"/>
    <w:rsid w:val="001204D3"/>
    <w:rsid w:val="00187B2F"/>
    <w:rsid w:val="001D2AB8"/>
    <w:rsid w:val="001D5C8F"/>
    <w:rsid w:val="001E525C"/>
    <w:rsid w:val="00221BC7"/>
    <w:rsid w:val="0023014C"/>
    <w:rsid w:val="002C7E92"/>
    <w:rsid w:val="0030299B"/>
    <w:rsid w:val="00303A52"/>
    <w:rsid w:val="00304E2D"/>
    <w:rsid w:val="00315091"/>
    <w:rsid w:val="00330333"/>
    <w:rsid w:val="00376D22"/>
    <w:rsid w:val="003D01A2"/>
    <w:rsid w:val="00443C83"/>
    <w:rsid w:val="004663BF"/>
    <w:rsid w:val="0048193F"/>
    <w:rsid w:val="00490E98"/>
    <w:rsid w:val="004F594E"/>
    <w:rsid w:val="004F633B"/>
    <w:rsid w:val="005205DC"/>
    <w:rsid w:val="0054666E"/>
    <w:rsid w:val="00576C57"/>
    <w:rsid w:val="00577F38"/>
    <w:rsid w:val="005A5D27"/>
    <w:rsid w:val="005A6E7C"/>
    <w:rsid w:val="005C4069"/>
    <w:rsid w:val="005F2EA4"/>
    <w:rsid w:val="00607A97"/>
    <w:rsid w:val="00640325"/>
    <w:rsid w:val="0067148E"/>
    <w:rsid w:val="006715F7"/>
    <w:rsid w:val="006B0A80"/>
    <w:rsid w:val="00764BAC"/>
    <w:rsid w:val="00765892"/>
    <w:rsid w:val="00781AA5"/>
    <w:rsid w:val="007A7A21"/>
    <w:rsid w:val="007F6053"/>
    <w:rsid w:val="008034B5"/>
    <w:rsid w:val="008232AF"/>
    <w:rsid w:val="00825124"/>
    <w:rsid w:val="00831E31"/>
    <w:rsid w:val="00864109"/>
    <w:rsid w:val="0087526E"/>
    <w:rsid w:val="00875539"/>
    <w:rsid w:val="00881672"/>
    <w:rsid w:val="008B3B11"/>
    <w:rsid w:val="008D4524"/>
    <w:rsid w:val="00901658"/>
    <w:rsid w:val="00936996"/>
    <w:rsid w:val="00947E8D"/>
    <w:rsid w:val="009A66AD"/>
    <w:rsid w:val="009F1891"/>
    <w:rsid w:val="00A01DB4"/>
    <w:rsid w:val="00A96B47"/>
    <w:rsid w:val="00AC6E61"/>
    <w:rsid w:val="00AD2238"/>
    <w:rsid w:val="00AE55F1"/>
    <w:rsid w:val="00AF1B5E"/>
    <w:rsid w:val="00B60BEE"/>
    <w:rsid w:val="00B74D06"/>
    <w:rsid w:val="00BC3B8A"/>
    <w:rsid w:val="00BD11D5"/>
    <w:rsid w:val="00BE0282"/>
    <w:rsid w:val="00BF0E95"/>
    <w:rsid w:val="00C61638"/>
    <w:rsid w:val="00C97F62"/>
    <w:rsid w:val="00CD2D28"/>
    <w:rsid w:val="00CE6849"/>
    <w:rsid w:val="00D00785"/>
    <w:rsid w:val="00D1016F"/>
    <w:rsid w:val="00D136EA"/>
    <w:rsid w:val="00E11BAE"/>
    <w:rsid w:val="00E26619"/>
    <w:rsid w:val="00E67250"/>
    <w:rsid w:val="00EB0948"/>
    <w:rsid w:val="00F94804"/>
    <w:rsid w:val="00FD22D5"/>
    <w:rsid w:val="00FF53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0B"/>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8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7B2F"/>
    <w:rPr>
      <w:rFonts w:ascii="Tahoma" w:hAnsi="Tahoma" w:cs="Tahoma"/>
      <w:sz w:val="16"/>
      <w:szCs w:val="16"/>
    </w:rPr>
  </w:style>
  <w:style w:type="paragraph" w:styleId="ListParagraph">
    <w:name w:val="List Paragraph"/>
    <w:basedOn w:val="Normal"/>
    <w:uiPriority w:val="99"/>
    <w:qFormat/>
    <w:rsid w:val="00864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Words>
  <Characters>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yakir</dc:creator>
  <cp:keywords/>
  <dc:description/>
  <cp:lastModifiedBy>test123</cp:lastModifiedBy>
  <cp:revision>2</cp:revision>
  <cp:lastPrinted>2015-02-18T16:47:00Z</cp:lastPrinted>
  <dcterms:created xsi:type="dcterms:W3CDTF">2018-10-30T07:23:00Z</dcterms:created>
  <dcterms:modified xsi:type="dcterms:W3CDTF">2018-10-30T07:23:00Z</dcterms:modified>
</cp:coreProperties>
</file>