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AD2" w:rsidRDefault="00712AD2" w:rsidP="00712AD2">
      <w:pPr>
        <w:rPr>
          <w:rFonts w:hint="cs"/>
          <w:sz w:val="28"/>
          <w:szCs w:val="28"/>
          <w:rtl/>
        </w:rPr>
      </w:pPr>
      <w:r>
        <w:rPr>
          <w:rFonts w:hint="cs"/>
          <w:sz w:val="28"/>
          <w:szCs w:val="28"/>
          <w:rtl/>
        </w:rPr>
        <w:t>כיצד לקרוא בכף יד.</w:t>
      </w:r>
    </w:p>
    <w:p w:rsidR="00712AD2" w:rsidRDefault="00712AD2" w:rsidP="00EB72AB">
      <w:pPr>
        <w:rPr>
          <w:sz w:val="28"/>
          <w:szCs w:val="28"/>
          <w:rtl/>
        </w:rPr>
      </w:pPr>
      <w:r>
        <w:rPr>
          <w:rFonts w:hint="cs"/>
          <w:sz w:val="28"/>
          <w:szCs w:val="28"/>
          <w:rtl/>
        </w:rPr>
        <w:t>כל אחד רוצה לדעת מה לעשות כדי לחיות נכון ו</w:t>
      </w:r>
      <w:r w:rsidR="00EB72AB">
        <w:rPr>
          <w:rFonts w:hint="cs"/>
          <w:sz w:val="28"/>
          <w:szCs w:val="28"/>
          <w:rtl/>
        </w:rPr>
        <w:t>להיות מאושר</w:t>
      </w:r>
      <w:r>
        <w:rPr>
          <w:rFonts w:hint="cs"/>
          <w:sz w:val="28"/>
          <w:szCs w:val="28"/>
          <w:rtl/>
        </w:rPr>
        <w:t>, האם אפשר לדעת איך לעשות זאת?</w:t>
      </w:r>
    </w:p>
    <w:p w:rsidR="00712AD2" w:rsidRDefault="00EB72AB" w:rsidP="00EB72AB">
      <w:pPr>
        <w:rPr>
          <w:sz w:val="28"/>
          <w:szCs w:val="28"/>
          <w:rtl/>
        </w:rPr>
      </w:pPr>
      <w:r>
        <w:rPr>
          <w:rFonts w:hint="cs"/>
          <w:sz w:val="28"/>
          <w:szCs w:val="28"/>
          <w:rtl/>
        </w:rPr>
        <w:t xml:space="preserve">אכן כן אך </w:t>
      </w:r>
      <w:r w:rsidR="00712AD2">
        <w:rPr>
          <w:rFonts w:hint="cs"/>
          <w:sz w:val="28"/>
          <w:szCs w:val="28"/>
          <w:rtl/>
        </w:rPr>
        <w:t xml:space="preserve">לדעת זה </w:t>
      </w:r>
      <w:r>
        <w:rPr>
          <w:rFonts w:hint="cs"/>
          <w:sz w:val="28"/>
          <w:szCs w:val="28"/>
          <w:rtl/>
        </w:rPr>
        <w:t>רק ה</w:t>
      </w:r>
      <w:r w:rsidR="00712AD2">
        <w:rPr>
          <w:rFonts w:hint="cs"/>
          <w:sz w:val="28"/>
          <w:szCs w:val="28"/>
          <w:rtl/>
        </w:rPr>
        <w:t xml:space="preserve">שלב </w:t>
      </w:r>
      <w:r>
        <w:rPr>
          <w:rFonts w:hint="cs"/>
          <w:sz w:val="28"/>
          <w:szCs w:val="28"/>
          <w:rtl/>
        </w:rPr>
        <w:t>ה</w:t>
      </w:r>
      <w:r w:rsidR="00712AD2">
        <w:rPr>
          <w:rFonts w:hint="cs"/>
          <w:sz w:val="28"/>
          <w:szCs w:val="28"/>
          <w:rtl/>
        </w:rPr>
        <w:t>ראשון.</w:t>
      </w:r>
    </w:p>
    <w:p w:rsidR="00712AD2" w:rsidRDefault="00712AD2" w:rsidP="00712AD2">
      <w:pPr>
        <w:rPr>
          <w:sz w:val="28"/>
          <w:szCs w:val="28"/>
          <w:rtl/>
        </w:rPr>
      </w:pPr>
      <w:r>
        <w:rPr>
          <w:rFonts w:hint="cs"/>
          <w:sz w:val="28"/>
          <w:szCs w:val="28"/>
          <w:rtl/>
        </w:rPr>
        <w:t>כדי לעשות זאת בדרך הנכונה,לפני שמתחילים לחפש את המידע, יש למצוא את כף היד שמכילה את המידע הנכון והמעודכן.</w:t>
      </w:r>
    </w:p>
    <w:p w:rsidR="00712AD2" w:rsidRDefault="00712AD2" w:rsidP="00EB72AB">
      <w:pPr>
        <w:rPr>
          <w:sz w:val="28"/>
          <w:szCs w:val="28"/>
          <w:rtl/>
        </w:rPr>
      </w:pPr>
      <w:r>
        <w:rPr>
          <w:rFonts w:hint="cs"/>
          <w:sz w:val="28"/>
          <w:szCs w:val="28"/>
          <w:rtl/>
        </w:rPr>
        <w:t>כף יד זאת היא בדרך כלל היד הדומיננטית,כלומר זאת שכותבת</w:t>
      </w:r>
      <w:r w:rsidR="00EB72AB">
        <w:rPr>
          <w:rFonts w:hint="cs"/>
          <w:sz w:val="28"/>
          <w:szCs w:val="28"/>
          <w:rtl/>
        </w:rPr>
        <w:t xml:space="preserve">. </w:t>
      </w:r>
      <w:r>
        <w:rPr>
          <w:rFonts w:hint="cs"/>
          <w:sz w:val="28"/>
          <w:szCs w:val="28"/>
          <w:rtl/>
        </w:rPr>
        <w:t>בנוסף יש לשלב את האצבעות ולראות אם האגודל של היד הדומיננטית היא זאת הנמצאת למעלה,אם כן כף יד זאת מכילה את כל המידע. אם האגודל של כף היד השנייה נמצאת למעלה יש להתייחס למידע שנמצא שם כגיבוי למידע של כף היד הדומיננטית.</w:t>
      </w:r>
    </w:p>
    <w:p w:rsidR="00712AD2" w:rsidRDefault="00712AD2" w:rsidP="00712AD2">
      <w:pPr>
        <w:rPr>
          <w:sz w:val="28"/>
          <w:szCs w:val="28"/>
          <w:rtl/>
        </w:rPr>
      </w:pPr>
      <w:r>
        <w:rPr>
          <w:rFonts w:hint="cs"/>
          <w:sz w:val="28"/>
          <w:szCs w:val="28"/>
          <w:rtl/>
        </w:rPr>
        <w:t>בכף היד קיימים ארבעה קווים ראשיים שמייצגים את ארבעת היסודות שהם:אדמה,אוויר,מים ואש.</w:t>
      </w:r>
    </w:p>
    <w:p w:rsidR="00712AD2" w:rsidRDefault="00712AD2" w:rsidP="00712AD2">
      <w:pPr>
        <w:rPr>
          <w:sz w:val="28"/>
          <w:szCs w:val="28"/>
          <w:rtl/>
        </w:rPr>
      </w:pPr>
      <w:r>
        <w:rPr>
          <w:rFonts w:hint="cs"/>
          <w:sz w:val="28"/>
          <w:szCs w:val="28"/>
          <w:rtl/>
        </w:rPr>
        <w:t>קו החיים מייצג את יסוד האש ומראה את איכות החיים כלומר היצירה,האנרגיה,ההנאה.</w:t>
      </w:r>
    </w:p>
    <w:p w:rsidR="00712AD2" w:rsidRDefault="00712AD2" w:rsidP="00712AD2">
      <w:pPr>
        <w:rPr>
          <w:sz w:val="28"/>
          <w:szCs w:val="28"/>
          <w:rtl/>
        </w:rPr>
      </w:pPr>
      <w:r>
        <w:rPr>
          <w:rFonts w:hint="cs"/>
          <w:sz w:val="28"/>
          <w:szCs w:val="28"/>
          <w:rtl/>
        </w:rPr>
        <w:t>קו הלב מייצג את יסוד המים ומראה את איכות הרגשות .</w:t>
      </w:r>
    </w:p>
    <w:p w:rsidR="00712AD2" w:rsidRDefault="00712AD2" w:rsidP="00712AD2">
      <w:pPr>
        <w:rPr>
          <w:sz w:val="28"/>
          <w:szCs w:val="28"/>
          <w:rtl/>
        </w:rPr>
      </w:pPr>
      <w:r>
        <w:rPr>
          <w:rFonts w:hint="cs"/>
          <w:sz w:val="28"/>
          <w:szCs w:val="28"/>
          <w:rtl/>
        </w:rPr>
        <w:t>קו הראש מייצג את יסוד האוויר ומראה את איכות החשיבה,כלומר את היכולות והכישורים.</w:t>
      </w:r>
    </w:p>
    <w:p w:rsidR="00712AD2" w:rsidRDefault="00712AD2" w:rsidP="00712AD2">
      <w:pPr>
        <w:rPr>
          <w:sz w:val="28"/>
          <w:szCs w:val="28"/>
          <w:rtl/>
        </w:rPr>
      </w:pPr>
      <w:r>
        <w:rPr>
          <w:rFonts w:hint="cs"/>
          <w:sz w:val="28"/>
          <w:szCs w:val="28"/>
          <w:rtl/>
        </w:rPr>
        <w:t>קו הגורל או היעד מייצג את יסוד האדמה,כלומר את החיבור לחומריות, ומראה בכל שלב את איכות העיסוק,את האנרגיה שמושקעת,ולאן תחום עיסוק זה מוביל.</w:t>
      </w:r>
    </w:p>
    <w:p w:rsidR="00712AD2" w:rsidRDefault="00712AD2" w:rsidP="00712AD2">
      <w:pPr>
        <w:rPr>
          <w:sz w:val="28"/>
          <w:szCs w:val="28"/>
          <w:rtl/>
        </w:rPr>
      </w:pPr>
      <w:r>
        <w:rPr>
          <w:rFonts w:hint="cs"/>
          <w:sz w:val="28"/>
          <w:szCs w:val="28"/>
          <w:rtl/>
        </w:rPr>
        <w:t>כמו כן קיימים קווים משניים שמספקים את התמונה הרחבה של האדם,לדוגמא:</w:t>
      </w:r>
    </w:p>
    <w:p w:rsidR="00712AD2" w:rsidRDefault="00712AD2" w:rsidP="00712AD2">
      <w:pPr>
        <w:rPr>
          <w:sz w:val="28"/>
          <w:szCs w:val="28"/>
          <w:rtl/>
        </w:rPr>
      </w:pPr>
      <w:r>
        <w:rPr>
          <w:rFonts w:hint="cs"/>
          <w:sz w:val="28"/>
          <w:szCs w:val="28"/>
          <w:rtl/>
        </w:rPr>
        <w:t>כאשר מבחינים בזוגיות שמסתיימת,ניתן לאבחן במקומות אחרים בכף היד את הסיבה לפרידה. כאשר מגלים שאיכות החיים עומדת להשתנות, ניתן לאבחן מדוע,.</w:t>
      </w:r>
    </w:p>
    <w:p w:rsidR="00712AD2" w:rsidRDefault="00712AD2" w:rsidP="00712AD2">
      <w:pPr>
        <w:rPr>
          <w:sz w:val="28"/>
          <w:szCs w:val="28"/>
          <w:rtl/>
        </w:rPr>
      </w:pPr>
      <w:r>
        <w:rPr>
          <w:rFonts w:hint="cs"/>
          <w:sz w:val="28"/>
          <w:szCs w:val="28"/>
          <w:rtl/>
        </w:rPr>
        <w:t>לרוב אנו מחפשים את המידע שקשור לעתיד וכאשר עושים זאת יש לעשות זאת ברצינות, כלומר לשלב כמה מקורות מידע לאותו נושא לדוגמא:</w:t>
      </w:r>
    </w:p>
    <w:p w:rsidR="00712AD2" w:rsidRDefault="00712AD2" w:rsidP="00712AD2">
      <w:pPr>
        <w:rPr>
          <w:sz w:val="28"/>
          <w:szCs w:val="28"/>
          <w:rtl/>
        </w:rPr>
      </w:pPr>
      <w:r>
        <w:rPr>
          <w:rFonts w:hint="cs"/>
          <w:sz w:val="28"/>
          <w:szCs w:val="28"/>
          <w:rtl/>
        </w:rPr>
        <w:t>כאשר מבחינים שקו החיים מסתיים בגיל 50 האם זה אומר שמפסיקים לחיות? לא ולא זה מצביע שכאשר מגיעים לגיל זה לא תהייה אנרגיה ומוטיבציה, או פשוט החיים יהיו ללא רגשות וסיפוקים.</w:t>
      </w:r>
    </w:p>
    <w:p w:rsidR="00EB72AB" w:rsidRDefault="00712AD2" w:rsidP="00EB72AB">
      <w:pPr>
        <w:rPr>
          <w:sz w:val="28"/>
          <w:szCs w:val="28"/>
          <w:rtl/>
        </w:rPr>
      </w:pPr>
      <w:r>
        <w:rPr>
          <w:rFonts w:hint="cs"/>
          <w:sz w:val="28"/>
          <w:szCs w:val="28"/>
          <w:rtl/>
        </w:rPr>
        <w:t xml:space="preserve">אם מצב עתידי זה מתאים לאדם הוא איננו צריך לשנות דבר,אך אם מצב זה אינו רצוי, יש לחפש מקור חדש להעצמת הרגשות והמוטיבציה שיכול להיות עיסוק או </w:t>
      </w:r>
      <w:r w:rsidR="00EB72AB">
        <w:rPr>
          <w:rFonts w:hint="cs"/>
          <w:sz w:val="28"/>
          <w:szCs w:val="28"/>
          <w:rtl/>
        </w:rPr>
        <w:t>כל תחום</w:t>
      </w:r>
      <w:r>
        <w:rPr>
          <w:rFonts w:hint="cs"/>
          <w:sz w:val="28"/>
          <w:szCs w:val="28"/>
          <w:rtl/>
        </w:rPr>
        <w:t xml:space="preserve"> </w:t>
      </w:r>
      <w:r w:rsidR="00EB72AB">
        <w:rPr>
          <w:rFonts w:hint="cs"/>
          <w:sz w:val="28"/>
          <w:szCs w:val="28"/>
          <w:rtl/>
        </w:rPr>
        <w:t>כדי למלא את החיים בהנאה, יצירתיות ועוד.</w:t>
      </w:r>
    </w:p>
    <w:p w:rsidR="00712AD2" w:rsidRDefault="00712AD2" w:rsidP="00712AD2">
      <w:pPr>
        <w:rPr>
          <w:sz w:val="28"/>
          <w:szCs w:val="28"/>
          <w:rtl/>
        </w:rPr>
      </w:pPr>
      <w:r>
        <w:rPr>
          <w:rFonts w:hint="cs"/>
          <w:sz w:val="28"/>
          <w:szCs w:val="28"/>
          <w:rtl/>
        </w:rPr>
        <w:t>הכול צפוי,הרשות נתונה, אך העיקר זה המעשה.</w:t>
      </w:r>
    </w:p>
    <w:p w:rsidR="00712AD2" w:rsidRPr="00234C9B" w:rsidRDefault="00712AD2" w:rsidP="00712AD2">
      <w:pPr>
        <w:rPr>
          <w:sz w:val="28"/>
          <w:szCs w:val="28"/>
          <w:rtl/>
        </w:rPr>
      </w:pPr>
      <w:r>
        <w:rPr>
          <w:rFonts w:hint="cs"/>
          <w:sz w:val="28"/>
          <w:szCs w:val="28"/>
          <w:rtl/>
        </w:rPr>
        <w:t xml:space="preserve">    בהצלחה</w:t>
      </w:r>
    </w:p>
    <w:p w:rsidR="00A77613" w:rsidRDefault="00A77613">
      <w:pPr>
        <w:rPr>
          <w:rFonts w:hint="cs"/>
        </w:rPr>
      </w:pPr>
    </w:p>
    <w:sectPr w:rsidR="00A77613" w:rsidSect="00234C9B">
      <w:pgSz w:w="11906" w:h="16838"/>
      <w:pgMar w:top="720" w:right="720" w:bottom="720" w:left="72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12AD2"/>
    <w:rsid w:val="001517EC"/>
    <w:rsid w:val="0017528E"/>
    <w:rsid w:val="002A4859"/>
    <w:rsid w:val="002E3153"/>
    <w:rsid w:val="003540F6"/>
    <w:rsid w:val="004350F9"/>
    <w:rsid w:val="005079C6"/>
    <w:rsid w:val="005F6148"/>
    <w:rsid w:val="00712AD2"/>
    <w:rsid w:val="008E3B05"/>
    <w:rsid w:val="0098143A"/>
    <w:rsid w:val="00A77613"/>
    <w:rsid w:val="00D2675C"/>
    <w:rsid w:val="00D42B7E"/>
    <w:rsid w:val="00DB1231"/>
    <w:rsid w:val="00DB4CDC"/>
    <w:rsid w:val="00EB72AB"/>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AD2"/>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279</Words>
  <Characters>1398</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Deftones</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Nehemia</dc:creator>
  <cp:lastModifiedBy>Nehemia</cp:lastModifiedBy>
  <cp:revision>1</cp:revision>
  <dcterms:created xsi:type="dcterms:W3CDTF">2017-02-24T07:15:00Z</dcterms:created>
  <dcterms:modified xsi:type="dcterms:W3CDTF">2017-02-24T08:42:00Z</dcterms:modified>
</cp:coreProperties>
</file>