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074" w:rsidRPr="007A5BB6" w:rsidRDefault="00EB5074" w:rsidP="005B427C">
      <w:pPr>
        <w:jc w:val="center"/>
        <w:rPr>
          <w:b/>
          <w:bCs/>
          <w:sz w:val="28"/>
          <w:szCs w:val="28"/>
          <w:rtl/>
        </w:rPr>
      </w:pPr>
      <w:r w:rsidRPr="007A5BB6">
        <w:rPr>
          <w:rFonts w:hint="cs"/>
          <w:b/>
          <w:bCs/>
          <w:sz w:val="28"/>
          <w:szCs w:val="28"/>
          <w:rtl/>
        </w:rPr>
        <w:t>רותם</w:t>
      </w:r>
      <w:r w:rsidRPr="007A5BB6">
        <w:rPr>
          <w:b/>
          <w:bCs/>
          <w:sz w:val="28"/>
          <w:szCs w:val="28"/>
          <w:rtl/>
        </w:rPr>
        <w:t xml:space="preserve"> </w:t>
      </w:r>
      <w:r w:rsidRPr="007A5BB6">
        <w:rPr>
          <w:rFonts w:hint="cs"/>
          <w:b/>
          <w:bCs/>
          <w:sz w:val="28"/>
          <w:szCs w:val="28"/>
          <w:rtl/>
        </w:rPr>
        <w:t>שינדל</w:t>
      </w:r>
    </w:p>
    <w:p w:rsidR="00EB5074" w:rsidRPr="005B427C" w:rsidRDefault="00EB5074" w:rsidP="005B427C">
      <w:pPr>
        <w:jc w:val="center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אומנות</w:t>
      </w:r>
      <w:r>
        <w:rPr>
          <w:b/>
          <w:bCs/>
          <w:sz w:val="28"/>
          <w:szCs w:val="28"/>
          <w:u w:val="single"/>
          <w:rtl/>
        </w:rPr>
        <w:t xml:space="preserve"> </w:t>
      </w:r>
      <w:r>
        <w:rPr>
          <w:rFonts w:hint="cs"/>
          <w:b/>
          <w:bCs/>
          <w:sz w:val="28"/>
          <w:szCs w:val="28"/>
          <w:u w:val="single"/>
          <w:rtl/>
        </w:rPr>
        <w:t>המגע</w:t>
      </w:r>
      <w:r>
        <w:rPr>
          <w:b/>
          <w:bCs/>
          <w:sz w:val="28"/>
          <w:szCs w:val="28"/>
          <w:u w:val="single"/>
          <w:rtl/>
        </w:rPr>
        <w:t xml:space="preserve"> </w:t>
      </w:r>
      <w:r>
        <w:rPr>
          <w:rFonts w:hint="cs"/>
          <w:b/>
          <w:bCs/>
          <w:sz w:val="28"/>
          <w:szCs w:val="28"/>
          <w:u w:val="single"/>
          <w:rtl/>
        </w:rPr>
        <w:t>המרפא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>במהלך חיינו אנחנו חשופים למתחים רבים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>מתחים אלו מפעילים את מערכת השרירים שלנו ומשפיעים עליה על בסיס יום יומי.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>הגוף מתכווץ כשאנחנו פוגשים חוויה לא נעימה ומתרחב כשטוב לנו,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 כאשר אזורים בגופנו נשארים מכווצים לאורך זמן הם יוצרים חסימות שאוגרות בתוכן זכרון רגשי ומתהווים לקיבעונות פיזיים (כמו: פריצת דיסק, עקמת ועוד) או למצב של כאב כרוני </w:t>
      </w:r>
    </w:p>
    <w:p w:rsidR="00EB5074" w:rsidRPr="00BD758B" w:rsidRDefault="00EB5074" w:rsidP="00E90DCF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b/>
          <w:bCs/>
          <w:sz w:val="24"/>
          <w:szCs w:val="24"/>
          <w:u w:val="single"/>
          <w:rtl/>
        </w:rPr>
        <w:t xml:space="preserve">שיטת עיסוי – ריפוי </w:t>
      </w:r>
    </w:p>
    <w:p w:rsidR="00EB5074" w:rsidRPr="00BD758B" w:rsidRDefault="00EB5074" w:rsidP="00E90DCF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שפיתחתי בעקבות הכרות עם מטופלים רבים אצלם פגשתי את הקשר הבלתי ניתן להתרה </w:t>
      </w:r>
    </w:p>
    <w:p w:rsidR="00EB5074" w:rsidRPr="00BD758B" w:rsidRDefault="00EB5074" w:rsidP="00E90DCF">
      <w:pPr>
        <w:jc w:val="center"/>
        <w:rPr>
          <w:rFonts w:ascii="Arial" w:hAnsi="Arial"/>
          <w:b/>
          <w:bCs/>
          <w:sz w:val="24"/>
          <w:szCs w:val="24"/>
          <w:u w:val="single"/>
          <w:rtl/>
        </w:rPr>
      </w:pPr>
      <w:r w:rsidRPr="00BD758B">
        <w:rPr>
          <w:rFonts w:ascii="Arial" w:hAnsi="Arial"/>
          <w:sz w:val="24"/>
          <w:szCs w:val="24"/>
          <w:rtl/>
        </w:rPr>
        <w:t>בין הכאב הפיזי אתו הגיעו והסיפור הרגשי שהם עצמם העלו בזמן הטיפול.</w:t>
      </w:r>
    </w:p>
    <w:p w:rsidR="00EB5074" w:rsidRPr="00BD758B" w:rsidRDefault="00EB5074" w:rsidP="00C91B13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מטרת הטיפול בשיטת עיסוי ריפוי היא לטפל לא רק בכאב עצמו אלא גם במקור הרגשי שלו </w:t>
      </w:r>
    </w:p>
    <w:p w:rsidR="00EB5074" w:rsidRPr="00BD758B" w:rsidRDefault="00EB5074" w:rsidP="00C91B13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ודרך כך לאפשר ריפוי שלם לאדם. </w:t>
      </w:r>
    </w:p>
    <w:p w:rsidR="00EB5074" w:rsidRPr="00BD758B" w:rsidRDefault="00EB5074" w:rsidP="00A37EE9">
      <w:pPr>
        <w:jc w:val="center"/>
        <w:rPr>
          <w:rFonts w:ascii="Arial" w:hAnsi="Arial"/>
          <w:b/>
          <w:bCs/>
          <w:sz w:val="24"/>
          <w:szCs w:val="24"/>
          <w:u w:val="single"/>
          <w:rtl/>
        </w:rPr>
      </w:pPr>
      <w:r w:rsidRPr="00BD758B">
        <w:rPr>
          <w:rFonts w:ascii="Arial" w:hAnsi="Arial"/>
          <w:b/>
          <w:bCs/>
          <w:sz w:val="24"/>
          <w:szCs w:val="24"/>
          <w:u w:val="single"/>
          <w:rtl/>
        </w:rPr>
        <w:t xml:space="preserve">בשיטת הטיפול שלי </w:t>
      </w:r>
    </w:p>
    <w:p w:rsidR="00EB5074" w:rsidRPr="00BD758B" w:rsidRDefault="00EB5074" w:rsidP="0006174F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>אני עושה שימוש בטכניקות עיסוי של טריגר פוינט ועיסוי רקמות עמוק בשילוב עבודת נשימה מודעת ופעילה של המטופל, אל אלו מצטרף לעיתים שיח, דמיון מודרך, פרחי באך ועוד..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מטופלים רבים מגיעים אלי לאחר שהגב שלהם הפך להיות שק רגשי של זיכרונות ורגשות שנכלאים בתוך הגוף ולא מגיעים לכדי שחרור 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במהלך טיפול של מגע עמוק הסכר נפרץ, רגשות, פחדים וכאבים שהודחקו במשך שנות חיים מתחילים לצוף </w:t>
      </w:r>
    </w:p>
    <w:p w:rsidR="00EB5074" w:rsidRPr="00BD758B" w:rsidRDefault="00EB5074" w:rsidP="00A37EE9">
      <w:pPr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>ואיתן משתחררות החסימות בגוף באופן ספונטני</w:t>
      </w:r>
    </w:p>
    <w:p w:rsidR="00EB5074" w:rsidRPr="00BD758B" w:rsidRDefault="00EB5074" w:rsidP="00A37EE9">
      <w:pPr>
        <w:jc w:val="center"/>
        <w:rPr>
          <w:rFonts w:ascii="Arial" w:hAnsi="Arial"/>
          <w:b/>
          <w:bCs/>
          <w:sz w:val="24"/>
          <w:szCs w:val="24"/>
          <w:u w:val="single"/>
          <w:rtl/>
        </w:rPr>
      </w:pPr>
      <w:r w:rsidRPr="00BD758B">
        <w:rPr>
          <w:rFonts w:ascii="Arial" w:hAnsi="Arial"/>
          <w:b/>
          <w:bCs/>
          <w:sz w:val="24"/>
          <w:szCs w:val="24"/>
          <w:u w:val="single"/>
          <w:rtl/>
        </w:rPr>
        <w:t xml:space="preserve">במסגרת הקליניקה </w:t>
      </w:r>
    </w:p>
    <w:p w:rsidR="00EB5074" w:rsidRPr="00BD758B" w:rsidRDefault="00EB5074" w:rsidP="00062CD5">
      <w:pPr>
        <w:pStyle w:val="ListParagraph"/>
        <w:numPr>
          <w:ilvl w:val="0"/>
          <w:numId w:val="1"/>
        </w:numPr>
        <w:spacing w:after="0"/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b/>
          <w:bCs/>
          <w:sz w:val="24"/>
          <w:szCs w:val="24"/>
          <w:rtl/>
        </w:rPr>
        <w:t>עיסוי רפואי משולב</w:t>
      </w:r>
      <w:r w:rsidRPr="00BD758B">
        <w:rPr>
          <w:rFonts w:ascii="Arial" w:hAnsi="Arial"/>
          <w:sz w:val="24"/>
          <w:szCs w:val="24"/>
          <w:rtl/>
        </w:rPr>
        <w:t>- מוכר כטיפול עמוק ויסודי היכול להתמודד עם מצבים מורכבים הכוללים שיקום וטיפול ממושך ומובנה של כאבים כרוניים טכניקות: טריגר פוינט, רקמות עמוק, עיסוי שוודי</w:t>
      </w:r>
    </w:p>
    <w:p w:rsidR="00EB5074" w:rsidRPr="00772EC5" w:rsidRDefault="00EB5074" w:rsidP="00772EC5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24"/>
          <w:szCs w:val="24"/>
          <w:rtl/>
        </w:rPr>
      </w:pPr>
      <w:r w:rsidRPr="00772EC5">
        <w:rPr>
          <w:rFonts w:ascii="Arial" w:hAnsi="Arial"/>
          <w:b/>
          <w:bCs/>
          <w:sz w:val="24"/>
          <w:szCs w:val="24"/>
          <w:rtl/>
        </w:rPr>
        <w:t xml:space="preserve">עיסוי שוודי </w:t>
      </w:r>
      <w:r>
        <w:rPr>
          <w:rFonts w:ascii="Arial" w:hAnsi="Arial"/>
          <w:sz w:val="24"/>
          <w:szCs w:val="24"/>
          <w:rtl/>
        </w:rPr>
        <w:t>-</w:t>
      </w:r>
      <w:r w:rsidRPr="00772EC5">
        <w:rPr>
          <w:rFonts w:ascii="Arial" w:hAnsi="Arial"/>
          <w:sz w:val="24"/>
          <w:szCs w:val="24"/>
          <w:rtl/>
        </w:rPr>
        <w:t xml:space="preserve"> העיסוי הקלאסי עיקרו הוא הזרמת הדם והרפיית השרירים, ועליו מ</w:t>
      </w:r>
    </w:p>
    <w:p w:rsidR="00EB5074" w:rsidRPr="00772EC5" w:rsidRDefault="00EB5074" w:rsidP="005D5D70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24"/>
          <w:szCs w:val="24"/>
          <w:rtl/>
        </w:rPr>
      </w:pPr>
      <w:r w:rsidRPr="00772EC5">
        <w:rPr>
          <w:rFonts w:ascii="Arial" w:hAnsi="Arial"/>
          <w:b/>
          <w:bCs/>
          <w:sz w:val="24"/>
          <w:szCs w:val="24"/>
          <w:rtl/>
        </w:rPr>
        <w:t xml:space="preserve">עיסוי טריגר פוינט </w:t>
      </w:r>
      <w:r>
        <w:rPr>
          <w:rFonts w:ascii="Arial" w:hAnsi="Arial"/>
          <w:sz w:val="24"/>
          <w:szCs w:val="24"/>
          <w:rtl/>
        </w:rPr>
        <w:t xml:space="preserve">- </w:t>
      </w:r>
      <w:r w:rsidRPr="00772EC5">
        <w:rPr>
          <w:rFonts w:ascii="Arial" w:hAnsi="Arial"/>
          <w:sz w:val="24"/>
          <w:szCs w:val="24"/>
          <w:rtl/>
        </w:rPr>
        <w:t>עיסוי נקודתי שעובד על שחרור חומצת החלב שמצטברות באזורים ספציפיים של השריר, יכול להעשות עם או בלי שמן.</w:t>
      </w:r>
    </w:p>
    <w:p w:rsidR="00EB5074" w:rsidRPr="00772EC5" w:rsidRDefault="00EB5074" w:rsidP="00772EC5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24"/>
          <w:szCs w:val="24"/>
        </w:rPr>
      </w:pPr>
      <w:r w:rsidRPr="00772EC5">
        <w:rPr>
          <w:rFonts w:ascii="Arial" w:hAnsi="Arial"/>
          <w:b/>
          <w:bCs/>
          <w:sz w:val="24"/>
          <w:szCs w:val="24"/>
          <w:rtl/>
        </w:rPr>
        <w:t>עיסוי רקמות עמוק</w:t>
      </w:r>
      <w:r w:rsidRPr="00772EC5"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/>
          <w:sz w:val="24"/>
          <w:szCs w:val="24"/>
          <w:rtl/>
        </w:rPr>
        <w:t>-</w:t>
      </w:r>
      <w:r w:rsidRPr="00772EC5">
        <w:rPr>
          <w:rFonts w:ascii="Arial" w:hAnsi="Arial"/>
          <w:sz w:val="24"/>
          <w:szCs w:val="24"/>
          <w:rtl/>
        </w:rPr>
        <w:t>מתמקד בשכבות העמוקות של השריר שהעיסוי הקלאסי אינ מגיע אליהן הוא מסייע בהגדלת טווחי תנועה קיימים או החזרת טווח תנועה תקין למפרק אחרי ניתוחים שונים: בברך, שבר/נקע בקרסול, כתף קפואה</w:t>
      </w:r>
      <w:r w:rsidRPr="00772EC5">
        <w:rPr>
          <w:rFonts w:ascii="Arial" w:hAnsi="Arial"/>
          <w:sz w:val="24"/>
          <w:szCs w:val="24"/>
        </w:rPr>
        <w:t>.</w:t>
      </w:r>
    </w:p>
    <w:p w:rsidR="00EB5074" w:rsidRPr="00772EC5" w:rsidRDefault="00EB5074" w:rsidP="00772EC5">
      <w:pPr>
        <w:pStyle w:val="ListParagraph"/>
        <w:spacing w:after="0" w:line="240" w:lineRule="auto"/>
        <w:rPr>
          <w:rFonts w:ascii="Arial" w:hAnsi="Arial"/>
          <w:sz w:val="24"/>
          <w:szCs w:val="24"/>
        </w:rPr>
      </w:pPr>
    </w:p>
    <w:p w:rsidR="00EB5074" w:rsidRPr="00BD758B" w:rsidRDefault="00EB5074" w:rsidP="00C939E9">
      <w:pPr>
        <w:spacing w:after="0"/>
        <w:rPr>
          <w:rFonts w:ascii="Arial" w:hAnsi="Arial"/>
          <w:sz w:val="24"/>
          <w:szCs w:val="24"/>
        </w:rPr>
      </w:pPr>
    </w:p>
    <w:p w:rsidR="00EB5074" w:rsidRPr="00BD758B" w:rsidRDefault="00EB5074" w:rsidP="00BA1841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  <w:rtl/>
        </w:rPr>
      </w:pPr>
      <w:r w:rsidRPr="00BD758B">
        <w:rPr>
          <w:rFonts w:ascii="Arial" w:hAnsi="Arial"/>
          <w:b/>
          <w:bCs/>
          <w:sz w:val="24"/>
          <w:szCs w:val="24"/>
          <w:u w:val="single"/>
          <w:rtl/>
        </w:rPr>
        <w:t>או</w:t>
      </w:r>
      <w:bookmarkStart w:id="0" w:name="_GoBack"/>
      <w:bookmarkEnd w:id="0"/>
      <w:r w:rsidRPr="00BD758B">
        <w:rPr>
          <w:rFonts w:ascii="Arial" w:hAnsi="Arial"/>
          <w:b/>
          <w:bCs/>
          <w:sz w:val="24"/>
          <w:szCs w:val="24"/>
          <w:u w:val="single"/>
          <w:rtl/>
        </w:rPr>
        <w:t>דותי</w:t>
      </w:r>
    </w:p>
    <w:p w:rsidR="00EB5074" w:rsidRPr="00BD758B" w:rsidRDefault="00EB5074" w:rsidP="00BD758B">
      <w:pPr>
        <w:spacing w:after="0"/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>רותם שינדל - מטפלת מוסמכת בעיסוי רפואי – בוגרת מכללת רידמן</w:t>
      </w:r>
      <w:r>
        <w:rPr>
          <w:rFonts w:ascii="Arial" w:hAnsi="Arial"/>
          <w:sz w:val="24"/>
          <w:szCs w:val="24"/>
          <w:rtl/>
        </w:rPr>
        <w:t xml:space="preserve">, </w:t>
      </w:r>
      <w:r w:rsidRPr="00BD758B">
        <w:rPr>
          <w:rFonts w:ascii="Arial" w:hAnsi="Arial"/>
          <w:sz w:val="24"/>
          <w:szCs w:val="24"/>
          <w:rtl/>
        </w:rPr>
        <w:t xml:space="preserve">בעלת ניסיון רב שנים לטיפול במגע </w:t>
      </w:r>
    </w:p>
    <w:p w:rsidR="00EB5074" w:rsidRPr="00BD758B" w:rsidRDefault="00EB5074" w:rsidP="00BA1841">
      <w:pPr>
        <w:spacing w:after="0"/>
        <w:jc w:val="center"/>
        <w:rPr>
          <w:rFonts w:ascii="Arial" w:hAnsi="Arial"/>
          <w:sz w:val="24"/>
          <w:szCs w:val="24"/>
          <w:rtl/>
        </w:rPr>
      </w:pPr>
      <w:r w:rsidRPr="00BD758B">
        <w:rPr>
          <w:rFonts w:ascii="Arial" w:hAnsi="Arial"/>
          <w:sz w:val="24"/>
          <w:szCs w:val="24"/>
          <w:rtl/>
        </w:rPr>
        <w:t xml:space="preserve">מטפלת מוסמכת בפרחי באך </w:t>
      </w:r>
    </w:p>
    <w:sectPr w:rsidR="00EB5074" w:rsidRPr="00BD758B" w:rsidSect="00C91B13"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B0D5A"/>
    <w:multiLevelType w:val="hybridMultilevel"/>
    <w:tmpl w:val="B2201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6F1C"/>
    <w:rsid w:val="000018E1"/>
    <w:rsid w:val="00057EC5"/>
    <w:rsid w:val="0006174F"/>
    <w:rsid w:val="00062CD5"/>
    <w:rsid w:val="0008444F"/>
    <w:rsid w:val="00087862"/>
    <w:rsid w:val="000B119E"/>
    <w:rsid w:val="000B1B10"/>
    <w:rsid w:val="000B4ADB"/>
    <w:rsid w:val="000E3C8E"/>
    <w:rsid w:val="0012147D"/>
    <w:rsid w:val="001353CC"/>
    <w:rsid w:val="001353F7"/>
    <w:rsid w:val="0016031D"/>
    <w:rsid w:val="001A3E97"/>
    <w:rsid w:val="001A6EBA"/>
    <w:rsid w:val="001B642F"/>
    <w:rsid w:val="001C04ED"/>
    <w:rsid w:val="001F24D0"/>
    <w:rsid w:val="001F5BF1"/>
    <w:rsid w:val="002664BD"/>
    <w:rsid w:val="002D6166"/>
    <w:rsid w:val="002E0D2B"/>
    <w:rsid w:val="002E647F"/>
    <w:rsid w:val="00323657"/>
    <w:rsid w:val="00351C23"/>
    <w:rsid w:val="003632D9"/>
    <w:rsid w:val="00377D8D"/>
    <w:rsid w:val="00391284"/>
    <w:rsid w:val="003F0BBB"/>
    <w:rsid w:val="00440B1D"/>
    <w:rsid w:val="0044659A"/>
    <w:rsid w:val="004518F4"/>
    <w:rsid w:val="004F6356"/>
    <w:rsid w:val="00521646"/>
    <w:rsid w:val="00585EB4"/>
    <w:rsid w:val="005A362C"/>
    <w:rsid w:val="005B427C"/>
    <w:rsid w:val="005B6B82"/>
    <w:rsid w:val="005D4541"/>
    <w:rsid w:val="005D5D70"/>
    <w:rsid w:val="00600A10"/>
    <w:rsid w:val="006078D6"/>
    <w:rsid w:val="00650F21"/>
    <w:rsid w:val="00657B0C"/>
    <w:rsid w:val="00703A5E"/>
    <w:rsid w:val="00712ADF"/>
    <w:rsid w:val="00772EC5"/>
    <w:rsid w:val="007A5BB6"/>
    <w:rsid w:val="007A71B2"/>
    <w:rsid w:val="007E05B6"/>
    <w:rsid w:val="008035DA"/>
    <w:rsid w:val="0084249E"/>
    <w:rsid w:val="00854CFA"/>
    <w:rsid w:val="0086276E"/>
    <w:rsid w:val="00870A07"/>
    <w:rsid w:val="008C5612"/>
    <w:rsid w:val="008D44A4"/>
    <w:rsid w:val="008E4A0B"/>
    <w:rsid w:val="0097629C"/>
    <w:rsid w:val="009B40ED"/>
    <w:rsid w:val="009B5119"/>
    <w:rsid w:val="009C5399"/>
    <w:rsid w:val="009F64BB"/>
    <w:rsid w:val="00A01C5D"/>
    <w:rsid w:val="00A03DB8"/>
    <w:rsid w:val="00A230D8"/>
    <w:rsid w:val="00A3340A"/>
    <w:rsid w:val="00A37EE9"/>
    <w:rsid w:val="00A60023"/>
    <w:rsid w:val="00A75293"/>
    <w:rsid w:val="00A81F6F"/>
    <w:rsid w:val="00AE0003"/>
    <w:rsid w:val="00AE4690"/>
    <w:rsid w:val="00AF303C"/>
    <w:rsid w:val="00B10EBB"/>
    <w:rsid w:val="00B67308"/>
    <w:rsid w:val="00BA1841"/>
    <w:rsid w:val="00BD429F"/>
    <w:rsid w:val="00BD758B"/>
    <w:rsid w:val="00BE0C8F"/>
    <w:rsid w:val="00C32205"/>
    <w:rsid w:val="00C876D3"/>
    <w:rsid w:val="00C91B13"/>
    <w:rsid w:val="00C939E9"/>
    <w:rsid w:val="00CE2CC0"/>
    <w:rsid w:val="00D14CE6"/>
    <w:rsid w:val="00D25AA1"/>
    <w:rsid w:val="00D30918"/>
    <w:rsid w:val="00D342C2"/>
    <w:rsid w:val="00D542E8"/>
    <w:rsid w:val="00D81ED8"/>
    <w:rsid w:val="00DB0DC0"/>
    <w:rsid w:val="00E03A96"/>
    <w:rsid w:val="00E03E55"/>
    <w:rsid w:val="00E15C68"/>
    <w:rsid w:val="00E43E93"/>
    <w:rsid w:val="00E66F1C"/>
    <w:rsid w:val="00E80E30"/>
    <w:rsid w:val="00E90DCF"/>
    <w:rsid w:val="00EA33E3"/>
    <w:rsid w:val="00EB5074"/>
    <w:rsid w:val="00EB6576"/>
    <w:rsid w:val="00EC6E78"/>
    <w:rsid w:val="00ED0027"/>
    <w:rsid w:val="00F65710"/>
    <w:rsid w:val="00FC5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DC0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62CD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294</Words>
  <Characters>1474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rotem rotem</dc:creator>
  <cp:keywords/>
  <dc:description/>
  <cp:lastModifiedBy>test</cp:lastModifiedBy>
  <cp:revision>3</cp:revision>
  <dcterms:created xsi:type="dcterms:W3CDTF">2019-12-27T13:36:00Z</dcterms:created>
  <dcterms:modified xsi:type="dcterms:W3CDTF">2020-02-23T12:31:00Z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0x01010077030FB2CE150B429B2B2A37E5A43E21</vt:lpwstr>
  </property>
</Properties>
</file>